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C36696">
        <w:rPr>
          <w:rFonts w:cs="Arial" w:hint="eastAsia"/>
          <w:b/>
          <w:noProof/>
          <w:sz w:val="24"/>
          <w:lang w:eastAsia="zh-CN"/>
        </w:rPr>
        <w:t>6</w:t>
      </w:r>
      <w:r w:rsidR="003B1033">
        <w:rPr>
          <w:rFonts w:cs="Arial" w:hint="eastAsia"/>
          <w:b/>
          <w:noProof/>
          <w:sz w:val="24"/>
          <w:lang w:eastAsia="zh-CN"/>
        </w:rPr>
        <w:t>AH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3B1033">
        <w:rPr>
          <w:rFonts w:cs="Arial" w:hint="eastAsia"/>
          <w:b/>
          <w:noProof/>
          <w:sz w:val="24"/>
          <w:lang w:eastAsia="zh-CN"/>
        </w:rPr>
        <w:t>20</w:t>
      </w:r>
      <w:r w:rsidR="00845454">
        <w:rPr>
          <w:rFonts w:cs="Arial" w:hint="eastAsia"/>
          <w:b/>
          <w:noProof/>
          <w:sz w:val="24"/>
          <w:lang w:eastAsia="zh-CN"/>
        </w:rPr>
        <w:t>01443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3B1033">
        <w:rPr>
          <w:rFonts w:cs="Arial" w:hint="eastAsia"/>
          <w:b/>
          <w:noProof/>
          <w:sz w:val="24"/>
          <w:lang w:eastAsia="zh-CN"/>
        </w:rPr>
        <w:t>3</w:t>
      </w:r>
      <w:r w:rsidR="005B0880">
        <w:rPr>
          <w:rFonts w:cs="Arial"/>
          <w:b/>
          <w:noProof/>
          <w:sz w:val="24"/>
        </w:rPr>
        <w:t xml:space="preserve"> - </w:t>
      </w:r>
      <w:r w:rsidR="003B1033">
        <w:rPr>
          <w:rFonts w:cs="Arial" w:hint="eastAsia"/>
          <w:b/>
          <w:noProof/>
          <w:sz w:val="24"/>
          <w:lang w:eastAsia="zh-CN"/>
        </w:rPr>
        <w:t>17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3B1033">
        <w:rPr>
          <w:rFonts w:cs="Arial" w:hint="eastAsia"/>
          <w:b/>
          <w:noProof/>
          <w:sz w:val="24"/>
          <w:lang w:eastAsia="zh-CN"/>
        </w:rPr>
        <w:t>January</w:t>
      </w:r>
      <w:r>
        <w:rPr>
          <w:rFonts w:cs="Arial"/>
          <w:b/>
          <w:noProof/>
          <w:sz w:val="24"/>
        </w:rPr>
        <w:t xml:space="preserve"> 2</w:t>
      </w:r>
      <w:r w:rsidR="003B1033">
        <w:rPr>
          <w:rFonts w:cs="Arial" w:hint="eastAsia"/>
          <w:b/>
          <w:noProof/>
          <w:sz w:val="24"/>
          <w:lang w:eastAsia="zh-CN"/>
        </w:rPr>
        <w:t>020</w:t>
      </w:r>
      <w:r w:rsidR="005B0880">
        <w:rPr>
          <w:rFonts w:cs="Arial"/>
          <w:b/>
          <w:noProof/>
          <w:sz w:val="24"/>
        </w:rPr>
        <w:t xml:space="preserve">, </w:t>
      </w:r>
      <w:r w:rsidR="003B1033">
        <w:rPr>
          <w:rFonts w:cs="Arial" w:hint="eastAsia"/>
          <w:b/>
          <w:noProof/>
          <w:sz w:val="24"/>
          <w:lang w:eastAsia="zh-CN"/>
        </w:rPr>
        <w:t>Incheon</w:t>
      </w:r>
      <w:r w:rsidR="00EF56D0">
        <w:rPr>
          <w:rFonts w:cs="Arial"/>
          <w:b/>
          <w:noProof/>
          <w:sz w:val="24"/>
        </w:rPr>
        <w:t xml:space="preserve">, </w:t>
      </w:r>
      <w:r w:rsidR="003B1033">
        <w:rPr>
          <w:rFonts w:cs="Arial" w:hint="eastAsia"/>
          <w:b/>
          <w:noProof/>
          <w:sz w:val="24"/>
          <w:lang w:eastAsia="zh-CN"/>
        </w:rPr>
        <w:t>South Korea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</w:t>
      </w:r>
      <w:r w:rsidR="003B1033">
        <w:rPr>
          <w:rFonts w:hint="eastAsia"/>
          <w:b/>
          <w:noProof/>
          <w:color w:val="3333FF"/>
          <w:sz w:val="24"/>
          <w:lang w:eastAsia="zh-CN"/>
        </w:rPr>
        <w:t>submission</w:t>
      </w:r>
      <w:r w:rsidR="001F6635">
        <w:rPr>
          <w:b/>
          <w:noProof/>
          <w:color w:val="3333FF"/>
          <w:sz w:val="24"/>
        </w:rPr>
        <w:t xml:space="preserve"> of S2-</w:t>
      </w:r>
      <w:r w:rsidR="00845454">
        <w:rPr>
          <w:rFonts w:hint="eastAsia"/>
          <w:b/>
          <w:noProof/>
          <w:color w:val="3333FF"/>
          <w:sz w:val="24"/>
          <w:lang w:eastAsia="zh-CN"/>
        </w:rPr>
        <w:t>2000707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56D0">
        <w:rPr>
          <w:rFonts w:ascii="Arial" w:hAnsi="Arial" w:cs="Arial" w:hint="eastAsia"/>
          <w:b/>
          <w:lang w:eastAsia="zh-CN"/>
        </w:rPr>
        <w:t xml:space="preserve">Solution for </w:t>
      </w:r>
      <w:proofErr w:type="spellStart"/>
      <w:r w:rsidR="00EF56D0">
        <w:rPr>
          <w:rFonts w:ascii="Arial" w:hAnsi="Arial" w:cs="Arial" w:hint="eastAsia"/>
          <w:b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D06D46">
        <w:rPr>
          <w:rFonts w:ascii="Arial" w:hAnsi="Arial" w:cs="Arial" w:hint="eastAsia"/>
          <w:b/>
          <w:lang w:eastAsia="zh-CN"/>
        </w:rPr>
        <w:t>QoS</w:t>
      </w:r>
      <w:proofErr w:type="spellEnd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E7705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5G</w:t>
      </w:r>
      <w:r w:rsidR="00F44147">
        <w:rPr>
          <w:rFonts w:ascii="Arial" w:hAnsi="Arial" w:cs="Arial"/>
          <w:b/>
        </w:rPr>
        <w:t>_</w:t>
      </w:r>
      <w:r w:rsidR="00E36E31">
        <w:rPr>
          <w:rFonts w:ascii="Arial" w:hAnsi="Arial" w:cs="Arial" w:hint="eastAsia"/>
          <w:b/>
          <w:lang w:eastAsia="zh-CN"/>
        </w:rPr>
        <w:t>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EF56D0">
        <w:rPr>
          <w:rFonts w:ascii="Arial" w:hAnsi="Arial" w:cs="Arial" w:hint="eastAsia"/>
          <w:i/>
          <w:lang w:eastAsia="zh-CN"/>
        </w:rPr>
        <w:t>T</w:t>
      </w:r>
      <w:r w:rsidR="00B850FB">
        <w:rPr>
          <w:rFonts w:ascii="Arial" w:hAnsi="Arial" w:cs="Arial" w:hint="eastAsia"/>
          <w:i/>
          <w:lang w:eastAsia="zh-CN"/>
        </w:rPr>
        <w:t>his paper proposes</w:t>
      </w:r>
      <w:r w:rsidR="00EF56D0">
        <w:rPr>
          <w:rFonts w:ascii="Arial" w:hAnsi="Arial" w:cs="Arial" w:hint="eastAsia"/>
          <w:i/>
          <w:lang w:eastAsia="zh-CN"/>
        </w:rPr>
        <w:t xml:space="preserve"> a solution for </w:t>
      </w:r>
      <w:proofErr w:type="spellStart"/>
      <w:r w:rsidR="00EF56D0">
        <w:rPr>
          <w:rFonts w:ascii="Arial" w:hAnsi="Arial" w:cs="Arial" w:hint="eastAsia"/>
          <w:i/>
          <w:lang w:eastAsia="zh-CN"/>
        </w:rPr>
        <w:t>ProSe</w:t>
      </w:r>
      <w:proofErr w:type="spellEnd"/>
      <w:r w:rsidR="00EF56D0">
        <w:rPr>
          <w:rFonts w:ascii="Arial" w:hAnsi="Arial" w:cs="Arial" w:hint="eastAsia"/>
          <w:i/>
          <w:lang w:eastAsia="zh-CN"/>
        </w:rPr>
        <w:t xml:space="preserve"> </w:t>
      </w:r>
      <w:proofErr w:type="spellStart"/>
      <w:r w:rsidR="00AA35B4">
        <w:rPr>
          <w:rFonts w:ascii="Arial" w:hAnsi="Arial" w:cs="Arial" w:hint="eastAsia"/>
          <w:i/>
          <w:lang w:eastAsia="zh-CN"/>
        </w:rPr>
        <w:t>QoS</w:t>
      </w:r>
      <w:proofErr w:type="spellEnd"/>
      <w:r w:rsidR="00A75787">
        <w:rPr>
          <w:rFonts w:ascii="Arial" w:hAnsi="Arial" w:cs="Arial" w:hint="eastAsia"/>
          <w:i/>
          <w:lang w:eastAsia="zh-CN"/>
        </w:rPr>
        <w:t xml:space="preserve"> to address </w:t>
      </w:r>
      <w:proofErr w:type="spellStart"/>
      <w:r w:rsidR="00A75787">
        <w:rPr>
          <w:rFonts w:ascii="Arial" w:hAnsi="Arial" w:cs="Arial" w:hint="eastAsia"/>
          <w:i/>
          <w:lang w:eastAsia="zh-CN"/>
        </w:rPr>
        <w:t>KI#2</w:t>
      </w:r>
      <w:proofErr w:type="spellEnd"/>
      <w:r w:rsidR="00A75787">
        <w:rPr>
          <w:rFonts w:ascii="Arial" w:hAnsi="Arial" w:cs="Arial" w:hint="eastAsia"/>
          <w:i/>
          <w:lang w:eastAsia="zh-CN"/>
        </w:rPr>
        <w:t xml:space="preserve"> </w:t>
      </w:r>
      <w:proofErr w:type="spellStart"/>
      <w:r w:rsidR="00AA35B4">
        <w:rPr>
          <w:rFonts w:ascii="Arial" w:hAnsi="Arial" w:cs="Arial" w:hint="eastAsia"/>
          <w:i/>
          <w:lang w:eastAsia="zh-CN"/>
        </w:rPr>
        <w:t>QoS</w:t>
      </w:r>
      <w:proofErr w:type="spellEnd"/>
      <w:r w:rsidR="00AA35B4">
        <w:rPr>
          <w:rFonts w:ascii="Arial" w:hAnsi="Arial" w:cs="Arial" w:hint="eastAsia"/>
          <w:i/>
          <w:lang w:eastAsia="zh-CN"/>
        </w:rPr>
        <w:t xml:space="preserve"> aspect </w:t>
      </w:r>
      <w:r w:rsidR="00A75787">
        <w:rPr>
          <w:rFonts w:ascii="Arial" w:hAnsi="Arial" w:cs="Arial" w:hint="eastAsia"/>
          <w:i/>
          <w:lang w:eastAsia="zh-CN"/>
        </w:rPr>
        <w:t xml:space="preserve">of </w:t>
      </w:r>
      <w:proofErr w:type="spellStart"/>
      <w:r w:rsidR="00A75787">
        <w:rPr>
          <w:rFonts w:ascii="Arial" w:hAnsi="Arial" w:cs="Arial" w:hint="eastAsia"/>
          <w:i/>
          <w:lang w:eastAsia="zh-CN"/>
        </w:rPr>
        <w:t>TR</w:t>
      </w:r>
      <w:proofErr w:type="spellEnd"/>
      <w:r w:rsidR="00A75787">
        <w:rPr>
          <w:rFonts w:ascii="Arial" w:hAnsi="Arial" w:cs="Arial" w:hint="eastAsia"/>
          <w:i/>
          <w:lang w:eastAsia="zh-CN"/>
        </w:rPr>
        <w:t xml:space="preserve">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EE7362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EF56D0">
        <w:rPr>
          <w:rFonts w:hint="eastAsia"/>
          <w:lang w:eastAsia="zh-CN"/>
        </w:rPr>
        <w:t>Introduction</w:t>
      </w:r>
    </w:p>
    <w:p w:rsidR="00C31296" w:rsidRDefault="00A75787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was </w:t>
      </w:r>
      <w:r w:rsidR="00C31296">
        <w:rPr>
          <w:rFonts w:hint="eastAsia"/>
          <w:lang w:eastAsia="zh-CN"/>
        </w:rPr>
        <w:t xml:space="preserve">agreed at SA2#135 meeting that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5G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="00C31296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shall take </w:t>
      </w:r>
      <w:proofErr w:type="spellStart"/>
      <w:r>
        <w:rPr>
          <w:rFonts w:hint="eastAsia"/>
          <w:lang w:eastAsia="zh-CN"/>
        </w:rPr>
        <w:t>Rel</w:t>
      </w:r>
      <w:proofErr w:type="spellEnd"/>
      <w:r>
        <w:rPr>
          <w:rFonts w:hint="eastAsia"/>
          <w:lang w:eastAsia="zh-CN"/>
        </w:rPr>
        <w:t xml:space="preserve">-16 </w:t>
      </w:r>
      <w:proofErr w:type="spellStart"/>
      <w:r w:rsidRPr="00A75787">
        <w:rPr>
          <w:lang w:eastAsia="zh-CN"/>
        </w:rPr>
        <w:t>V2X</w:t>
      </w:r>
      <w:proofErr w:type="spellEnd"/>
      <w:r w:rsidRPr="00A75787">
        <w:rPr>
          <w:lang w:eastAsia="zh-CN"/>
        </w:rPr>
        <w:t xml:space="preserve"> </w:t>
      </w:r>
      <w:proofErr w:type="spellStart"/>
      <w:r w:rsidR="00C31296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as baseline</w:t>
      </w:r>
      <w:r w:rsidR="00C31296">
        <w:rPr>
          <w:rFonts w:hint="eastAsia"/>
          <w:lang w:eastAsia="zh-CN"/>
        </w:rPr>
        <w:t>:</w:t>
      </w:r>
    </w:p>
    <w:p w:rsidR="00C31296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zh-CN"/>
        </w:rPr>
        <w:t>-</w:t>
      </w:r>
      <w:r w:rsidRPr="00C31296">
        <w:rPr>
          <w:i/>
          <w:lang w:eastAsia="zh-CN"/>
        </w:rPr>
        <w:tab/>
      </w:r>
      <w:proofErr w:type="spellStart"/>
      <w:r w:rsidRPr="00C31296">
        <w:rPr>
          <w:i/>
          <w:lang w:eastAsia="zh-CN"/>
        </w:rPr>
        <w:t>QoS</w:t>
      </w:r>
      <w:proofErr w:type="spellEnd"/>
      <w:r w:rsidRPr="00C31296">
        <w:rPr>
          <w:i/>
          <w:lang w:eastAsia="zh-CN"/>
        </w:rPr>
        <w:t xml:space="preserve"> handling for </w:t>
      </w:r>
      <w:proofErr w:type="spellStart"/>
      <w:r w:rsidRPr="00C31296">
        <w:rPr>
          <w:i/>
          <w:lang w:eastAsia="zh-CN"/>
        </w:rPr>
        <w:t>V2X</w:t>
      </w:r>
      <w:proofErr w:type="spellEnd"/>
      <w:r w:rsidRPr="00C31296">
        <w:rPr>
          <w:i/>
          <w:lang w:eastAsia="zh-CN"/>
        </w:rPr>
        <w:t xml:space="preserve"> communication over NR PC5 reference point defined in clauses 5.4.1 to 5.4.4 of TS 23.287 [5] is used as basis for supporting PC5 direct communication.</w:t>
      </w:r>
    </w:p>
    <w:p w:rsidR="00C31296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zh-CN"/>
        </w:rPr>
        <w:t>-</w:t>
      </w:r>
      <w:r w:rsidRPr="00C31296">
        <w:rPr>
          <w:i/>
          <w:lang w:eastAsia="zh-CN"/>
        </w:rPr>
        <w:tab/>
        <w:t>The standardized PQI values defined for NR PC5 in TS 23.287 [5] can be used to support performance requirements defined in clause 7.6.2 of TS 22.261 [3] for interactive services if applicable.</w:t>
      </w:r>
    </w:p>
    <w:p w:rsidR="00F44147" w:rsidRDefault="00A75787" w:rsidP="00A75787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furthermore</w:t>
      </w:r>
      <w:r w:rsidR="00C31296">
        <w:rPr>
          <w:rFonts w:hint="eastAsia"/>
          <w:lang w:eastAsia="zh-CN"/>
        </w:rPr>
        <w:t xml:space="preserve"> in KI#2</w:t>
      </w:r>
      <w:r>
        <w:rPr>
          <w:rFonts w:hint="eastAsia"/>
          <w:lang w:eastAsia="zh-CN"/>
        </w:rPr>
        <w:t>:</w:t>
      </w:r>
    </w:p>
    <w:p w:rsidR="00A75787" w:rsidRPr="00C31296" w:rsidRDefault="00C31296" w:rsidP="00C31296">
      <w:pPr>
        <w:pStyle w:val="B1"/>
        <w:rPr>
          <w:i/>
          <w:lang w:eastAsia="zh-CN"/>
        </w:rPr>
      </w:pPr>
      <w:r w:rsidRPr="00C31296">
        <w:rPr>
          <w:i/>
          <w:lang w:eastAsia="ko-KR"/>
        </w:rPr>
        <w:t>-</w:t>
      </w:r>
      <w:r w:rsidRPr="00C31296">
        <w:rPr>
          <w:i/>
          <w:lang w:eastAsia="ko-KR"/>
        </w:rPr>
        <w:tab/>
        <w:t xml:space="preserve">For </w:t>
      </w:r>
      <w:proofErr w:type="spellStart"/>
      <w:r w:rsidRPr="00C31296">
        <w:rPr>
          <w:i/>
          <w:lang w:eastAsia="ko-KR"/>
        </w:rPr>
        <w:t>QoS</w:t>
      </w:r>
      <w:proofErr w:type="spellEnd"/>
      <w:r w:rsidRPr="00C31296">
        <w:rPr>
          <w:i/>
          <w:lang w:eastAsia="ko-KR"/>
        </w:rPr>
        <w:t xml:space="preserve"> support differences with what is documented in TS 23.287 [5] clause 5.4 will be documented.</w:t>
      </w:r>
    </w:p>
    <w:p w:rsidR="00A75787" w:rsidRPr="00A75787" w:rsidRDefault="00690B80" w:rsidP="00A7578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="00C31296">
        <w:rPr>
          <w:rFonts w:hint="eastAsia"/>
          <w:lang w:eastAsia="zh-CN"/>
        </w:rPr>
        <w:t>QoS</w:t>
      </w:r>
      <w:proofErr w:type="spellEnd"/>
      <w:r w:rsidR="00C312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 is proposed in which the differences with TS 23.287 clause 5.</w:t>
      </w:r>
      <w:r w:rsidR="00C3129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are highlighted.</w:t>
      </w:r>
    </w:p>
    <w:p w:rsidR="00FD7189" w:rsidRDefault="00EE7362" w:rsidP="00FD7189">
      <w:pPr>
        <w:pStyle w:val="1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FD7189"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690B80">
        <w:rPr>
          <w:rFonts w:hint="eastAsia"/>
          <w:lang w:eastAsia="zh-CN"/>
        </w:rPr>
        <w:t>capture</w:t>
      </w:r>
      <w:r>
        <w:rPr>
          <w:rFonts w:hint="eastAsia"/>
          <w:lang w:eastAsia="zh-CN"/>
        </w:rPr>
        <w:t xml:space="preserve"> </w:t>
      </w:r>
      <w:r w:rsidR="00690B80">
        <w:rPr>
          <w:rFonts w:hint="eastAsia"/>
          <w:lang w:eastAsia="zh-CN"/>
        </w:rPr>
        <w:t>the following solution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B722F9" w:rsidRDefault="00B722F9" w:rsidP="00B722F9">
      <w:pPr>
        <w:pStyle w:val="2"/>
        <w:rPr>
          <w:lang w:eastAsia="zh-CN"/>
        </w:rPr>
      </w:pPr>
      <w:bookmarkStart w:id="0" w:name="_Toc22214907"/>
      <w:bookmarkStart w:id="1" w:name="_Toc26173019"/>
      <w:bookmarkStart w:id="2" w:name="_Toc26516327"/>
      <w:bookmarkStart w:id="3" w:name="_Toc513014676"/>
      <w:r w:rsidRPr="00CB0C8A">
        <w:rPr>
          <w:lang w:eastAsia="zh-CN"/>
        </w:rPr>
        <w:t>6.0</w:t>
      </w:r>
      <w:r w:rsidRPr="00CB0C8A">
        <w:rPr>
          <w:lang w:eastAsia="zh-CN"/>
        </w:rPr>
        <w:tab/>
        <w:t>Mapping of Solutions to Key Issues</w:t>
      </w:r>
      <w:bookmarkEnd w:id="0"/>
      <w:bookmarkEnd w:id="1"/>
      <w:bookmarkEnd w:id="2"/>
    </w:p>
    <w:p w:rsidR="00B722F9" w:rsidRPr="00CB0C8A" w:rsidRDefault="00B722F9" w:rsidP="00B722F9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7489" w:type="dxa"/>
            <w:gridSpan w:val="8"/>
            <w:shd w:val="clear" w:color="auto" w:fill="auto"/>
          </w:tcPr>
          <w:p w:rsidR="00B722F9" w:rsidRPr="00CB0C8A" w:rsidRDefault="00B722F9" w:rsidP="00564E98">
            <w:pPr>
              <w:pStyle w:val="TAH"/>
            </w:pPr>
            <w:r w:rsidRPr="00CB0C8A">
              <w:t>Key Issues</w:t>
            </w:r>
          </w:p>
        </w:tc>
      </w:tr>
      <w:tr w:rsidR="00B722F9" w:rsidRPr="00CB0C8A" w:rsidTr="00564E98">
        <w:tc>
          <w:tcPr>
            <w:tcW w:w="1038" w:type="dxa"/>
          </w:tcPr>
          <w:p w:rsidR="00B722F9" w:rsidRPr="00CB0C8A" w:rsidRDefault="00B722F9" w:rsidP="00564E98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B722F9" w:rsidRPr="00CB0C8A" w:rsidTr="00564E98">
        <w:tc>
          <w:tcPr>
            <w:tcW w:w="1038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0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722F9" w:rsidRPr="00CB0C8A" w:rsidTr="00564E98">
        <w:tc>
          <w:tcPr>
            <w:tcW w:w="1038" w:type="dxa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913" w:type="dxa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0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B722F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722F9" w:rsidRPr="00CB0C8A" w:rsidTr="00564E98">
        <w:tc>
          <w:tcPr>
            <w:tcW w:w="1038" w:type="dxa"/>
            <w:shd w:val="clear" w:color="auto" w:fill="auto"/>
          </w:tcPr>
          <w:p w:rsidR="00B722F9" w:rsidRPr="00CB0C8A" w:rsidRDefault="00F54240" w:rsidP="00564E98">
            <w:pPr>
              <w:pStyle w:val="TAH"/>
              <w:rPr>
                <w:lang w:eastAsia="zh-CN"/>
              </w:rPr>
            </w:pPr>
            <w:ins w:id="4" w:author="CATT" w:date="2020-01-07T10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F54240" w:rsidP="00564E98">
            <w:pPr>
              <w:pStyle w:val="TAC"/>
              <w:rPr>
                <w:lang w:eastAsia="zh-CN"/>
              </w:rPr>
            </w:pPr>
            <w:ins w:id="5" w:author="CATT" w:date="2020-01-07T10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992" w:type="dxa"/>
          </w:tcPr>
          <w:p w:rsidR="00B722F9" w:rsidRPr="00CB0C8A" w:rsidRDefault="00B722F9" w:rsidP="00564E98">
            <w:pPr>
              <w:pStyle w:val="TAC"/>
            </w:pPr>
          </w:p>
        </w:tc>
        <w:tc>
          <w:tcPr>
            <w:tcW w:w="1048" w:type="dxa"/>
          </w:tcPr>
          <w:p w:rsidR="00B722F9" w:rsidRPr="00CB0C8A" w:rsidRDefault="00B722F9" w:rsidP="00564E98">
            <w:pPr>
              <w:pStyle w:val="TAC"/>
            </w:pPr>
          </w:p>
        </w:tc>
      </w:tr>
    </w:tbl>
    <w:p w:rsidR="00B722F9" w:rsidRDefault="00B722F9" w:rsidP="00B722F9">
      <w:pPr>
        <w:rPr>
          <w:lang w:val="en-US" w:eastAsia="zh-CN"/>
        </w:rPr>
      </w:pPr>
    </w:p>
    <w:p w:rsidR="00B722F9" w:rsidRPr="008C362F" w:rsidRDefault="00B722F9" w:rsidP="00B722F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Second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:rsidR="00B722F9" w:rsidRPr="00B722F9" w:rsidRDefault="00B722F9" w:rsidP="00B722F9">
      <w:pPr>
        <w:rPr>
          <w:lang w:val="en-US" w:eastAsia="zh-CN"/>
        </w:rPr>
      </w:pPr>
    </w:p>
    <w:p w:rsidR="001D6621" w:rsidRPr="00FE0709" w:rsidRDefault="001D6621" w:rsidP="001D6621">
      <w:pPr>
        <w:pStyle w:val="2"/>
        <w:rPr>
          <w:ins w:id="6" w:author="CATT" w:date="2019-11-04T16:49:00Z"/>
          <w:lang w:eastAsia="zh-CN"/>
        </w:rPr>
      </w:pPr>
      <w:proofErr w:type="gramStart"/>
      <w:ins w:id="7" w:author="CATT" w:date="2019-11-04T16:49:00Z">
        <w:r>
          <w:rPr>
            <w:rFonts w:hint="eastAsia"/>
            <w:lang w:val="en-US" w:eastAsia="zh-CN"/>
          </w:rPr>
          <w:lastRenderedPageBreak/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FE0709">
          <w:rPr>
            <w:lang w:eastAsia="ko-KR"/>
          </w:rPr>
          <w:tab/>
        </w:r>
        <w:bookmarkEnd w:id="3"/>
        <w:r w:rsidRPr="00BC4377">
          <w:t xml:space="preserve">Solution </w:t>
        </w:r>
        <w:r>
          <w:t>#</w:t>
        </w:r>
      </w:ins>
      <w:ins w:id="8" w:author="CATT" w:date="2020-01-07T10:48:00Z">
        <w:r w:rsidR="00235356">
          <w:rPr>
            <w:rFonts w:hint="eastAsia"/>
            <w:lang w:eastAsia="zh-CN"/>
          </w:rPr>
          <w:t>X</w:t>
        </w:r>
      </w:ins>
      <w:ins w:id="9" w:author="CATT" w:date="2019-11-04T16:49:00Z">
        <w:r w:rsidRPr="00BC4377">
          <w:t xml:space="preserve">: </w:t>
        </w:r>
      </w:ins>
      <w:proofErr w:type="spellStart"/>
      <w:ins w:id="10" w:author="CATT" w:date="2019-11-04T17:24:00Z">
        <w:r w:rsidR="00C57DFA">
          <w:rPr>
            <w:rFonts w:hint="eastAsia"/>
            <w:lang w:eastAsia="zh-CN"/>
          </w:rPr>
          <w:t>QoS</w:t>
        </w:r>
        <w:proofErr w:type="spellEnd"/>
        <w:r w:rsidR="00C57DFA">
          <w:rPr>
            <w:rFonts w:hint="eastAsia"/>
            <w:lang w:eastAsia="zh-CN"/>
          </w:rPr>
          <w:t xml:space="preserve"> handling for </w:t>
        </w:r>
        <w:proofErr w:type="spellStart"/>
        <w:r w:rsidR="00C57DFA">
          <w:rPr>
            <w:rFonts w:hint="eastAsia"/>
            <w:lang w:eastAsia="zh-CN"/>
          </w:rPr>
          <w:t>ProSe</w:t>
        </w:r>
        <w:proofErr w:type="spellEnd"/>
        <w:r w:rsidR="00C57DFA">
          <w:rPr>
            <w:rFonts w:hint="eastAsia"/>
            <w:lang w:eastAsia="zh-CN"/>
          </w:rPr>
          <w:t xml:space="preserve"> communication</w:t>
        </w:r>
      </w:ins>
    </w:p>
    <w:p w:rsidR="001D6621" w:rsidRDefault="001D6621" w:rsidP="001D6621">
      <w:pPr>
        <w:pStyle w:val="30"/>
        <w:rPr>
          <w:ins w:id="11" w:author="CATT" w:date="2019-11-04T16:49:00Z"/>
          <w:lang w:eastAsia="ko-KR"/>
        </w:rPr>
      </w:pPr>
      <w:bookmarkStart w:id="12" w:name="_Toc513014677"/>
      <w:proofErr w:type="gramStart"/>
      <w:ins w:id="13" w:author="CATT" w:date="2019-11-04T16:49:00Z"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 w:rsidRPr="00FE0709">
          <w:rPr>
            <w:lang w:eastAsia="ko-KR"/>
          </w:rPr>
          <w:t>.1</w:t>
        </w:r>
        <w:proofErr w:type="gramEnd"/>
        <w:r w:rsidRPr="00FE0709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General </w:t>
        </w:r>
        <w:r w:rsidRPr="00FE0709">
          <w:rPr>
            <w:lang w:eastAsia="ko-KR"/>
          </w:rPr>
          <w:t>Description</w:t>
        </w:r>
        <w:bookmarkEnd w:id="12"/>
      </w:ins>
    </w:p>
    <w:p w:rsidR="001D6621" w:rsidRDefault="001D6621" w:rsidP="001D6621">
      <w:pPr>
        <w:rPr>
          <w:ins w:id="14" w:author="CATT" w:date="2019-11-04T16:49:00Z"/>
          <w:lang w:eastAsia="zh-CN"/>
        </w:rPr>
      </w:pPr>
      <w:ins w:id="15" w:author="CATT" w:date="2019-11-04T16:49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support </w:t>
        </w:r>
      </w:ins>
      <w:proofErr w:type="spellStart"/>
      <w:ins w:id="16" w:author="CATT" w:date="2019-11-04T17:25:00Z">
        <w:r w:rsidR="002869CD">
          <w:rPr>
            <w:rFonts w:hint="eastAsia"/>
            <w:lang w:eastAsia="zh-CN"/>
          </w:rPr>
          <w:t>QoS</w:t>
        </w:r>
        <w:proofErr w:type="spellEnd"/>
        <w:r w:rsidR="002869CD">
          <w:rPr>
            <w:rFonts w:hint="eastAsia"/>
            <w:lang w:eastAsia="zh-CN"/>
          </w:rPr>
          <w:t xml:space="preserve"> handling for </w:t>
        </w:r>
        <w:proofErr w:type="spellStart"/>
        <w:r w:rsidR="002869CD">
          <w:rPr>
            <w:rFonts w:hint="eastAsia"/>
            <w:lang w:eastAsia="zh-CN"/>
          </w:rPr>
          <w:t>ProSe</w:t>
        </w:r>
        <w:proofErr w:type="spellEnd"/>
        <w:r w:rsidR="002869CD">
          <w:rPr>
            <w:rFonts w:hint="eastAsia"/>
            <w:lang w:eastAsia="zh-CN"/>
          </w:rPr>
          <w:t xml:space="preserve"> communication</w:t>
        </w:r>
      </w:ins>
      <w:ins w:id="17" w:author="CATT" w:date="2019-11-04T16:49:00Z">
        <w:r>
          <w:rPr>
            <w:rFonts w:hint="eastAsia"/>
            <w:lang w:eastAsia="zh-CN"/>
          </w:rPr>
          <w:t>, the mechanism defined in TS 23.287 [</w:t>
        </w:r>
      </w:ins>
      <w:ins w:id="18" w:author="CATT" w:date="2020-01-07T10:50:00Z">
        <w:r w:rsidR="00107CF4">
          <w:rPr>
            <w:rFonts w:hint="eastAsia"/>
            <w:lang w:eastAsia="zh-CN"/>
          </w:rPr>
          <w:t>y</w:t>
        </w:r>
      </w:ins>
      <w:ins w:id="19" w:author="CATT" w:date="2019-11-04T16:49:00Z">
        <w:r>
          <w:rPr>
            <w:rFonts w:hint="eastAsia"/>
            <w:lang w:eastAsia="zh-CN"/>
          </w:rPr>
          <w:t>]</w:t>
        </w:r>
        <w:r w:rsidR="002869CD">
          <w:rPr>
            <w:rFonts w:hint="eastAsia"/>
            <w:lang w:eastAsia="zh-CN"/>
          </w:rPr>
          <w:t xml:space="preserve"> clause 5.</w:t>
        </w:r>
      </w:ins>
      <w:ins w:id="20" w:author="CATT" w:date="2019-11-04T17:25:00Z">
        <w:r w:rsidR="002869CD">
          <w:rPr>
            <w:rFonts w:hint="eastAsia"/>
            <w:lang w:eastAsia="zh-CN"/>
          </w:rPr>
          <w:t>4</w:t>
        </w:r>
      </w:ins>
      <w:ins w:id="21" w:author="CATT" w:date="2019-11-04T16:49:00Z"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reused</w:t>
        </w:r>
        <w:r>
          <w:rPr>
            <w:rFonts w:hint="eastAsia"/>
            <w:lang w:eastAsia="zh-CN"/>
          </w:rPr>
          <w:t xml:space="preserve"> with the following differences:</w:t>
        </w:r>
      </w:ins>
    </w:p>
    <w:p w:rsidR="001D6621" w:rsidRPr="0039486B" w:rsidDel="00460133" w:rsidRDefault="001D6621" w:rsidP="001D6621">
      <w:pPr>
        <w:pStyle w:val="B1"/>
        <w:rPr>
          <w:ins w:id="22" w:author="CATT" w:date="2019-11-04T16:49:00Z"/>
          <w:del w:id="23" w:author="revision" w:date="2020-01-15T11:32:00Z"/>
          <w:lang w:eastAsia="zh-CN"/>
        </w:rPr>
      </w:pPr>
      <w:ins w:id="24" w:author="CATT" w:date="2019-11-04T16:49:00Z">
        <w:del w:id="25" w:author="revision" w:date="2020-01-15T11:32:00Z">
          <w:r w:rsidRPr="00490934" w:rsidDel="00460133">
            <w:delText>-</w:delText>
          </w:r>
          <w:r w:rsidRPr="00490934" w:rsidDel="00460133">
            <w:tab/>
          </w:r>
        </w:del>
      </w:ins>
      <w:ins w:id="26" w:author="CATT" w:date="2019-11-04T17:30:00Z">
        <w:del w:id="27" w:author="revision" w:date="2020-01-15T11:32:00Z">
          <w:r w:rsidR="0039486B" w:rsidRPr="0039486B" w:rsidDel="00460133">
            <w:rPr>
              <w:lang w:eastAsia="zh-CN"/>
            </w:rPr>
            <w:delText>For LTE based PC5, the QoS handling is defined in TS 23.</w:delText>
          </w:r>
          <w:r w:rsidR="0039486B" w:rsidDel="00460133">
            <w:rPr>
              <w:rFonts w:hint="eastAsia"/>
              <w:lang w:eastAsia="zh-CN"/>
            </w:rPr>
            <w:delText>303</w:delText>
          </w:r>
          <w:r w:rsidR="0039486B" w:rsidDel="00460133">
            <w:rPr>
              <w:lang w:eastAsia="zh-CN"/>
            </w:rPr>
            <w:delText xml:space="preserve"> [</w:delText>
          </w:r>
          <w:r w:rsidR="0039486B" w:rsidDel="00460133">
            <w:rPr>
              <w:rFonts w:hint="eastAsia"/>
              <w:lang w:eastAsia="zh-CN"/>
            </w:rPr>
            <w:delText>x</w:delText>
          </w:r>
          <w:r w:rsidR="0039486B" w:rsidRPr="0039486B" w:rsidDel="00460133">
            <w:rPr>
              <w:lang w:eastAsia="zh-CN"/>
            </w:rPr>
            <w:delText>], based on ProSe Per-Packet Priority (PPPP) and ProSe Per-Packet Reliability (PPPR).</w:delText>
          </w:r>
        </w:del>
      </w:ins>
    </w:p>
    <w:p w:rsidR="001D6621" w:rsidRDefault="001D6621" w:rsidP="00074656">
      <w:pPr>
        <w:pStyle w:val="B1"/>
        <w:rPr>
          <w:ins w:id="28" w:author="LaeYoung Jan-15 (LG Electronics)" w:date="2020-01-15T14:55:00Z"/>
          <w:lang w:eastAsia="zh-CN"/>
        </w:rPr>
      </w:pPr>
      <w:ins w:id="29" w:author="CATT" w:date="2019-11-04T16:49:00Z">
        <w:r w:rsidRPr="00490934">
          <w:t>-</w:t>
        </w:r>
        <w:r w:rsidRPr="00490934">
          <w:tab/>
        </w:r>
      </w:ins>
      <w:proofErr w:type="spellStart"/>
      <w:ins w:id="30" w:author="CATT" w:date="2019-11-05T09:37:00Z">
        <w:r w:rsidR="00074656" w:rsidRPr="00490934">
          <w:t>V2X</w:t>
        </w:r>
        <w:proofErr w:type="spellEnd"/>
        <w:r w:rsidR="00074656" w:rsidRPr="00490934">
          <w:t xml:space="preserve"> Packet Filter Set</w:t>
        </w:r>
        <w:r w:rsidR="00074656">
          <w:rPr>
            <w:rFonts w:hint="eastAsia"/>
            <w:lang w:eastAsia="zh-CN"/>
          </w:rPr>
          <w:t xml:space="preserve"> is </w:t>
        </w:r>
      </w:ins>
      <w:ins w:id="31" w:author="LaeYoung Jan-15 (LG Electronics)" w:date="2020-01-15T14:54:00Z">
        <w:r w:rsidR="008320D3" w:rsidRPr="0015290E">
          <w:rPr>
            <w:highlight w:val="green"/>
            <w:lang w:eastAsia="zh-CN"/>
          </w:rPr>
          <w:t xml:space="preserve">replaced by </w:t>
        </w:r>
        <w:proofErr w:type="spellStart"/>
        <w:r w:rsidR="008320D3" w:rsidRPr="0015290E">
          <w:rPr>
            <w:highlight w:val="green"/>
            <w:lang w:eastAsia="zh-CN"/>
          </w:rPr>
          <w:t>ProSe</w:t>
        </w:r>
        <w:proofErr w:type="spellEnd"/>
        <w:r w:rsidR="008320D3" w:rsidRPr="0015290E">
          <w:rPr>
            <w:highlight w:val="green"/>
            <w:lang w:eastAsia="zh-CN"/>
          </w:rPr>
          <w:t xml:space="preserve"> Packet Filter Set</w:t>
        </w:r>
      </w:ins>
      <w:ins w:id="32" w:author="CATT" w:date="2019-11-05T09:37:00Z">
        <w:del w:id="33" w:author="LaeYoung Jan-15 (LG Electronics)" w:date="2020-01-15T14:55:00Z">
          <w:r w:rsidR="00074656" w:rsidRPr="0015290E" w:rsidDel="008320D3">
            <w:rPr>
              <w:rFonts w:hint="eastAsia"/>
              <w:highlight w:val="green"/>
              <w:lang w:eastAsia="zh-CN"/>
            </w:rPr>
            <w:delText>not applied</w:delText>
          </w:r>
          <w:r w:rsidR="004C33F4" w:rsidRPr="0015290E" w:rsidDel="008320D3">
            <w:rPr>
              <w:rFonts w:hint="eastAsia"/>
              <w:highlight w:val="green"/>
              <w:lang w:eastAsia="zh-CN"/>
            </w:rPr>
            <w:delText xml:space="preserve"> to QoS handling for ProSe communication</w:delText>
          </w:r>
        </w:del>
        <w:r w:rsidR="00074656">
          <w:rPr>
            <w:rFonts w:hint="eastAsia"/>
            <w:lang w:eastAsia="zh-CN"/>
          </w:rPr>
          <w:t>.</w:t>
        </w:r>
      </w:ins>
    </w:p>
    <w:p w:rsidR="008320D3" w:rsidRDefault="008320D3" w:rsidP="008320D3">
      <w:pPr>
        <w:pStyle w:val="EditorsNote"/>
        <w:rPr>
          <w:ins w:id="34" w:author="CATT" w:date="2019-11-05T09:37:00Z"/>
          <w:lang w:eastAsia="zh-CN"/>
        </w:rPr>
      </w:pPr>
      <w:ins w:id="35" w:author="LaeYoung Jan-15 (LG Electronics)" w:date="2020-01-15T14:55:00Z">
        <w:r w:rsidRPr="0015290E">
          <w:rPr>
            <w:highlight w:val="green"/>
            <w:lang w:eastAsia="zh-CN"/>
          </w:rPr>
          <w:t xml:space="preserve">Editor's note: It is </w:t>
        </w:r>
        <w:proofErr w:type="spellStart"/>
        <w:r w:rsidRPr="0015290E">
          <w:rPr>
            <w:highlight w:val="green"/>
            <w:lang w:eastAsia="zh-CN"/>
          </w:rPr>
          <w:t>FFS</w:t>
        </w:r>
        <w:proofErr w:type="spellEnd"/>
        <w:r w:rsidRPr="0015290E">
          <w:rPr>
            <w:highlight w:val="green"/>
            <w:lang w:eastAsia="zh-CN"/>
          </w:rPr>
          <w:t xml:space="preserve"> which </w:t>
        </w:r>
      </w:ins>
      <w:ins w:id="36" w:author="LaeYoung Jan-15 (LG Electronics)" w:date="2020-01-15T14:56:00Z">
        <w:r w:rsidRPr="0015290E">
          <w:rPr>
            <w:highlight w:val="green"/>
            <w:lang w:eastAsia="zh-CN"/>
          </w:rPr>
          <w:t xml:space="preserve">filter combination </w:t>
        </w:r>
      </w:ins>
      <w:ins w:id="37" w:author="LaeYoung Jan-15 (LG Electronics)" w:date="2020-01-15T14:58:00Z">
        <w:r w:rsidRPr="0015290E">
          <w:rPr>
            <w:highlight w:val="green"/>
            <w:lang w:eastAsia="zh-CN"/>
          </w:rPr>
          <w:t xml:space="preserve">the </w:t>
        </w:r>
        <w:proofErr w:type="spellStart"/>
        <w:r w:rsidRPr="0015290E">
          <w:rPr>
            <w:highlight w:val="green"/>
            <w:lang w:eastAsia="zh-CN"/>
          </w:rPr>
          <w:t>ProSe</w:t>
        </w:r>
        <w:proofErr w:type="spellEnd"/>
        <w:r w:rsidRPr="0015290E">
          <w:rPr>
            <w:highlight w:val="green"/>
            <w:lang w:eastAsia="zh-CN"/>
          </w:rPr>
          <w:t xml:space="preserve"> Packet Filter Set </w:t>
        </w:r>
      </w:ins>
      <w:ins w:id="38" w:author="LaeYoung Jan-15 (LG Electronics)" w:date="2020-01-15T14:56:00Z">
        <w:r w:rsidRPr="0015290E">
          <w:rPr>
            <w:highlight w:val="green"/>
            <w:lang w:eastAsia="zh-CN"/>
          </w:rPr>
          <w:t xml:space="preserve">is </w:t>
        </w:r>
      </w:ins>
      <w:ins w:id="39" w:author="LaeYoung Jan-15 (LG Electronics)" w:date="2020-01-15T14:58:00Z">
        <w:r w:rsidRPr="0015290E">
          <w:rPr>
            <w:highlight w:val="green"/>
            <w:lang w:eastAsia="zh-CN"/>
          </w:rPr>
          <w:t>based on</w:t>
        </w:r>
      </w:ins>
      <w:ins w:id="40" w:author="LaeYoung Jan-15 (LG Electronics)" w:date="2020-01-15T15:18:00Z">
        <w:r w:rsidR="0015290E" w:rsidRPr="0015290E">
          <w:rPr>
            <w:highlight w:val="green"/>
            <w:lang w:eastAsia="zh-CN"/>
          </w:rPr>
          <w:t xml:space="preserve">, e.g. </w:t>
        </w:r>
        <w:r w:rsidR="0015290E" w:rsidRPr="0015290E">
          <w:rPr>
            <w:highlight w:val="green"/>
          </w:rPr>
          <w:t>Source/Destination Layer-2 ID</w:t>
        </w:r>
        <w:r w:rsidR="0015290E" w:rsidRPr="0015290E">
          <w:rPr>
            <w:highlight w:val="green"/>
          </w:rPr>
          <w:t xml:space="preserve">, </w:t>
        </w:r>
        <w:proofErr w:type="spellStart"/>
        <w:r w:rsidR="0015290E" w:rsidRPr="0015290E">
          <w:rPr>
            <w:highlight w:val="green"/>
          </w:rPr>
          <w:t>ProSe</w:t>
        </w:r>
        <w:proofErr w:type="spellEnd"/>
        <w:r w:rsidR="0015290E" w:rsidRPr="0015290E">
          <w:rPr>
            <w:highlight w:val="green"/>
          </w:rPr>
          <w:t xml:space="preserve"> Application ID, etc</w:t>
        </w:r>
      </w:ins>
      <w:ins w:id="41" w:author="LaeYoung Jan-15 (LG Electronics)" w:date="2020-01-15T14:58:00Z">
        <w:r w:rsidRPr="0015290E">
          <w:rPr>
            <w:highlight w:val="green"/>
            <w:lang w:eastAsia="zh-CN"/>
          </w:rPr>
          <w:t>.</w:t>
        </w:r>
      </w:ins>
    </w:p>
    <w:p w:rsidR="0020609C" w:rsidRDefault="000B7C83" w:rsidP="00211F1E">
      <w:pPr>
        <w:rPr>
          <w:ins w:id="42" w:author="revision" w:date="2020-01-15T11:57:00Z"/>
          <w:lang w:eastAsia="zh-CN"/>
        </w:rPr>
      </w:pPr>
      <w:ins w:id="43" w:author="CATT" w:date="2019-11-05T10:40:00Z">
        <w:r>
          <w:rPr>
            <w:rFonts w:hint="eastAsia"/>
            <w:lang w:eastAsia="zh-CN"/>
          </w:rPr>
          <w:t xml:space="preserve">For commercial interactive </w:t>
        </w:r>
      </w:ins>
      <w:ins w:id="44" w:author="CATT" w:date="2019-11-05T10:41:00Z">
        <w:r>
          <w:rPr>
            <w:lang w:eastAsia="zh-CN"/>
          </w:rPr>
          <w:t>services</w:t>
        </w:r>
      </w:ins>
      <w:ins w:id="45" w:author="CATT" w:date="2019-11-05T10:40:00Z">
        <w:r>
          <w:rPr>
            <w:rFonts w:hint="eastAsia"/>
            <w:lang w:eastAsia="zh-CN"/>
          </w:rPr>
          <w:t>,</w:t>
        </w:r>
      </w:ins>
      <w:ins w:id="46" w:author="CATT" w:date="2019-11-05T10:41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PQI</w:t>
        </w:r>
        <w:proofErr w:type="spellEnd"/>
        <w:r>
          <w:rPr>
            <w:rFonts w:hint="eastAsia"/>
            <w:lang w:eastAsia="zh-CN"/>
          </w:rPr>
          <w:t xml:space="preserve"> = </w:t>
        </w:r>
      </w:ins>
      <w:ins w:id="47" w:author="LaeYoung Jan-15 (LG Electronics)" w:date="2020-01-15T15:01:00Z">
        <w:r w:rsidR="008320D3" w:rsidRPr="0015290E">
          <w:rPr>
            <w:highlight w:val="green"/>
            <w:lang w:eastAsia="zh-CN"/>
          </w:rPr>
          <w:t>90</w:t>
        </w:r>
      </w:ins>
      <w:ins w:id="48" w:author="CATT" w:date="2019-11-05T10:41:00Z">
        <w:del w:id="49" w:author="LaeYoung Jan-15 (LG Electronics)" w:date="2020-01-15T15:01:00Z">
          <w:r w:rsidRPr="0015290E" w:rsidDel="008320D3">
            <w:rPr>
              <w:rFonts w:hint="eastAsia"/>
              <w:highlight w:val="green"/>
              <w:lang w:eastAsia="zh-CN"/>
            </w:rPr>
            <w:delText>82</w:delText>
          </w:r>
        </w:del>
        <w:r>
          <w:rPr>
            <w:rFonts w:hint="eastAsia"/>
            <w:lang w:eastAsia="zh-CN"/>
          </w:rPr>
          <w:t xml:space="preserve"> can be reused. </w:t>
        </w:r>
      </w:ins>
    </w:p>
    <w:p w:rsidR="00211F1E" w:rsidRPr="00490934" w:rsidRDefault="000B7C83" w:rsidP="00211F1E">
      <w:pPr>
        <w:rPr>
          <w:ins w:id="50" w:author="CATT" w:date="2019-11-05T09:53:00Z"/>
          <w:lang w:eastAsia="zh-CN"/>
        </w:rPr>
      </w:pPr>
      <w:ins w:id="51" w:author="CATT" w:date="2019-11-05T10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public safety services, </w:t>
        </w:r>
      </w:ins>
      <w:ins w:id="52" w:author="CATT" w:date="2019-11-05T10:47:00Z">
        <w:r w:rsidR="00212AB6">
          <w:rPr>
            <w:rFonts w:hint="eastAsia"/>
            <w:lang w:eastAsia="zh-CN"/>
          </w:rPr>
          <w:t xml:space="preserve">considering the higher priority and </w:t>
        </w:r>
      </w:ins>
      <w:ins w:id="53" w:author="CATT" w:date="2019-11-05T10:48:00Z">
        <w:r w:rsidR="001D440E">
          <w:rPr>
            <w:rFonts w:hint="eastAsia"/>
            <w:lang w:eastAsia="zh-CN"/>
          </w:rPr>
          <w:t xml:space="preserve">higher </w:t>
        </w:r>
        <w:r w:rsidR="00212AB6">
          <w:rPr>
            <w:lang w:eastAsia="zh-CN"/>
          </w:rPr>
          <w:t>reliability</w:t>
        </w:r>
      </w:ins>
      <w:ins w:id="54" w:author="CATT" w:date="2019-11-05T10:47:00Z">
        <w:r w:rsidR="00212AB6">
          <w:rPr>
            <w:rFonts w:hint="eastAsia"/>
            <w:lang w:eastAsia="zh-CN"/>
          </w:rPr>
          <w:t xml:space="preserve">, </w:t>
        </w:r>
      </w:ins>
      <w:ins w:id="55" w:author="CATT" w:date="2019-11-05T10:41:00Z">
        <w:r>
          <w:rPr>
            <w:rFonts w:hint="eastAsia"/>
            <w:lang w:eastAsia="zh-CN"/>
          </w:rPr>
          <w:t xml:space="preserve">new PQI values needs to be defined. </w:t>
        </w:r>
      </w:ins>
      <w:ins w:id="56" w:author="CATT" w:date="2019-11-05T09:53:00Z">
        <w:r w:rsidR="00211F1E" w:rsidRPr="00490934">
          <w:t xml:space="preserve">The one-to-one mapping of standardized PQI values to </w:t>
        </w:r>
        <w:proofErr w:type="spellStart"/>
        <w:r w:rsidR="00211F1E" w:rsidRPr="00490934">
          <w:t>PC5</w:t>
        </w:r>
        <w:proofErr w:type="spellEnd"/>
        <w:r w:rsidR="00211F1E" w:rsidRPr="00490934">
          <w:t xml:space="preserve"> </w:t>
        </w:r>
        <w:proofErr w:type="spellStart"/>
        <w:r w:rsidR="00211F1E" w:rsidRPr="00490934">
          <w:t>QoS</w:t>
        </w:r>
        <w:proofErr w:type="spellEnd"/>
        <w:r w:rsidR="00211F1E" w:rsidRPr="00490934">
          <w:t xml:space="preserve"> characteristics</w:t>
        </w:r>
      </w:ins>
      <w:ins w:id="57" w:author="revision" w:date="2020-01-15T11:41:00Z">
        <w:r w:rsidR="00A277F6">
          <w:rPr>
            <w:rFonts w:hint="eastAsia"/>
            <w:lang w:eastAsia="zh-CN"/>
          </w:rPr>
          <w:t xml:space="preserve"> are defined</w:t>
        </w:r>
      </w:ins>
      <w:ins w:id="58" w:author="CATT" w:date="2019-11-05T09:55:00Z">
        <w:r w:rsidR="00DE1D1C">
          <w:rPr>
            <w:rFonts w:hint="eastAsia"/>
            <w:lang w:eastAsia="zh-CN"/>
          </w:rPr>
          <w:t xml:space="preserve"> as followings</w:t>
        </w:r>
      </w:ins>
      <w:ins w:id="59" w:author="CATT" w:date="2019-11-05T09:58:00Z">
        <w:r w:rsidR="00DE1D1C">
          <w:rPr>
            <w:rFonts w:hint="eastAsia"/>
            <w:lang w:eastAsia="zh-CN"/>
          </w:rPr>
          <w:t>:</w:t>
        </w:r>
      </w:ins>
    </w:p>
    <w:p w:rsidR="00DE1D1C" w:rsidRPr="00490934" w:rsidRDefault="00DE1D1C" w:rsidP="00DE1D1C">
      <w:pPr>
        <w:pStyle w:val="TH"/>
      </w:pPr>
      <w:r w:rsidRPr="00490934">
        <w:t xml:space="preserve">Table </w:t>
      </w:r>
      <w:proofErr w:type="spellStart"/>
      <w:ins w:id="60" w:author="revision" w:date="2020-01-15T11:41:00Z">
        <w:r w:rsidR="009D3EA9">
          <w:rPr>
            <w:rFonts w:hint="eastAsia"/>
            <w:lang w:eastAsia="zh-CN"/>
          </w:rPr>
          <w:t>6.X</w:t>
        </w:r>
      </w:ins>
      <w:ins w:id="61" w:author="LaeYoung Jan-15 (LG Electronics)" w:date="2020-01-15T15:12:00Z">
        <w:r w:rsidR="00561060" w:rsidRPr="005E15E8">
          <w:rPr>
            <w:highlight w:val="green"/>
            <w:lang w:eastAsia="zh-CN"/>
          </w:rPr>
          <w:t>.1</w:t>
        </w:r>
      </w:ins>
      <w:proofErr w:type="spellEnd"/>
      <w:r w:rsidRPr="00490934">
        <w:t xml:space="preserve">-1: </w:t>
      </w:r>
      <w:ins w:id="62" w:author="LaeYoung Jan-15 (LG Electronics)" w:date="2020-01-15T15:13:00Z">
        <w:r w:rsidR="00D14C61" w:rsidRPr="005E15E8">
          <w:rPr>
            <w:highlight w:val="green"/>
          </w:rPr>
          <w:t>Proposed</w:t>
        </w:r>
        <w:r w:rsidR="00D14C61">
          <w:t xml:space="preserve"> </w:t>
        </w:r>
      </w:ins>
      <w:r w:rsidRPr="00490934">
        <w:t xml:space="preserve">Standardized </w:t>
      </w:r>
      <w:proofErr w:type="spellStart"/>
      <w:r w:rsidRPr="00490934">
        <w:t>PQI</w:t>
      </w:r>
      <w:ins w:id="63" w:author="LaeYoung Jan-15 (LG Electronics)" w:date="2020-01-15T15:14:00Z">
        <w:r w:rsidR="00D14C61" w:rsidRPr="005E15E8">
          <w:rPr>
            <w:highlight w:val="green"/>
          </w:rPr>
          <w:t>s</w:t>
        </w:r>
      </w:ins>
      <w:proofErr w:type="spellEnd"/>
      <w:r w:rsidRPr="00490934">
        <w:t xml:space="preserve"> to </w:t>
      </w:r>
      <w:proofErr w:type="spellStart"/>
      <w:r w:rsidRPr="00490934">
        <w:t>QoS</w:t>
      </w:r>
      <w:proofErr w:type="spellEnd"/>
      <w:r w:rsidRPr="00490934">
        <w:t xml:space="preserve"> characteristics mapping</w:t>
      </w:r>
      <w:ins w:id="64" w:author="LaeYoung Jan-15 (LG Electronics)" w:date="2020-01-15T15:14:00Z">
        <w:r w:rsidR="00D14C61">
          <w:t xml:space="preserve"> </w:t>
        </w:r>
        <w:r w:rsidR="00D14C61" w:rsidRPr="005E15E8">
          <w:rPr>
            <w:highlight w:val="green"/>
          </w:rPr>
          <w:t>(</w:t>
        </w:r>
        <w:r w:rsidR="00D14C61" w:rsidRPr="005E15E8">
          <w:rPr>
            <w:i/>
            <w:highlight w:val="green"/>
          </w:rPr>
          <w:t xml:space="preserve">changes with respect to </w:t>
        </w:r>
        <w:proofErr w:type="spellStart"/>
        <w:r w:rsidR="00D14C61" w:rsidRPr="005E15E8">
          <w:rPr>
            <w:i/>
            <w:highlight w:val="green"/>
          </w:rPr>
          <w:t>TS</w:t>
        </w:r>
        <w:proofErr w:type="spellEnd"/>
        <w:r w:rsidR="00D14C61" w:rsidRPr="005E15E8">
          <w:rPr>
            <w:i/>
            <w:highlight w:val="green"/>
          </w:rPr>
          <w:t> 23.</w:t>
        </w:r>
        <w:r w:rsidR="00D14C61" w:rsidRPr="005E15E8">
          <w:rPr>
            <w:i/>
            <w:highlight w:val="green"/>
          </w:rPr>
          <w:t>287</w:t>
        </w:r>
        <w:r w:rsidR="00D14C61" w:rsidRPr="005E15E8">
          <w:rPr>
            <w:i/>
            <w:highlight w:val="green"/>
          </w:rPr>
          <w:t> [</w:t>
        </w:r>
        <w:r w:rsidR="00D14C61" w:rsidRPr="005E15E8">
          <w:rPr>
            <w:i/>
            <w:highlight w:val="green"/>
          </w:rPr>
          <w:t>5</w:t>
        </w:r>
        <w:r w:rsidR="00D14C61" w:rsidRPr="005E15E8">
          <w:rPr>
            <w:i/>
            <w:highlight w:val="green"/>
          </w:rPr>
          <w:t xml:space="preserve">] </w:t>
        </w:r>
      </w:ins>
      <w:ins w:id="65" w:author="LaeYoung Jan-15 (LG Electronics)" w:date="2020-01-15T15:20:00Z">
        <w:r w:rsidR="005E15E8" w:rsidRPr="005E15E8">
          <w:rPr>
            <w:i/>
            <w:highlight w:val="green"/>
          </w:rPr>
          <w:t xml:space="preserve">Table 5.4.4-1 </w:t>
        </w:r>
      </w:ins>
      <w:ins w:id="66" w:author="LaeYoung Jan-15 (LG Electronics)" w:date="2020-01-15T15:14:00Z">
        <w:r w:rsidR="00D14C61" w:rsidRPr="005E15E8">
          <w:rPr>
            <w:i/>
            <w:highlight w:val="green"/>
          </w:rPr>
          <w:t>in Bold-Italic text</w:t>
        </w:r>
        <w:r w:rsidR="00D14C61" w:rsidRPr="005E15E8">
          <w:rPr>
            <w:highlight w:val="green"/>
          </w:rPr>
          <w:t>)</w:t>
        </w:r>
      </w:ins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5"/>
        <w:gridCol w:w="1055"/>
        <w:gridCol w:w="908"/>
        <w:gridCol w:w="1058"/>
        <w:gridCol w:w="797"/>
        <w:gridCol w:w="1283"/>
        <w:gridCol w:w="1586"/>
        <w:gridCol w:w="2012"/>
      </w:tblGrid>
      <w:tr w:rsidR="00DE1D1C" w:rsidRPr="00490934" w:rsidTr="003C356C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PQI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Packet Error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Default</w:t>
            </w:r>
          </w:p>
          <w:p w:rsidR="00DE1D1C" w:rsidRPr="00490934" w:rsidRDefault="00DE1D1C" w:rsidP="00767BCD">
            <w:pPr>
              <w:pStyle w:val="TAH"/>
            </w:pPr>
            <w:r w:rsidRPr="00490934"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1D1C" w:rsidRPr="00490934" w:rsidRDefault="00DE1D1C" w:rsidP="00767BCD">
            <w:pPr>
              <w:pStyle w:val="TAH"/>
            </w:pPr>
            <w:r w:rsidRPr="00490934">
              <w:t>Example Services</w:t>
            </w:r>
          </w:p>
        </w:tc>
      </w:tr>
      <w:tr w:rsidR="00EA65BF" w:rsidRPr="00490934" w:rsidTr="003C356C">
        <w:trPr>
          <w:ins w:id="67" w:author="CATT" w:date="2019-11-05T10:10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536A1D" w:rsidP="00767BCD">
            <w:pPr>
              <w:pStyle w:val="TAC"/>
              <w:rPr>
                <w:ins w:id="68" w:author="CATT" w:date="2019-11-05T10:35:00Z"/>
                <w:b/>
                <w:i/>
                <w:lang w:eastAsia="zh-CN"/>
              </w:rPr>
            </w:pPr>
            <w:ins w:id="69" w:author="LaeYoung Jan-15 (LG Electronics)" w:date="2020-01-15T15:21:00Z">
              <w:r>
                <w:rPr>
                  <w:b/>
                  <w:i/>
                  <w:lang w:eastAsia="zh-CN"/>
                </w:rPr>
                <w:t xml:space="preserve">New </w:t>
              </w:r>
              <w:proofErr w:type="spellStart"/>
              <w:r>
                <w:rPr>
                  <w:b/>
                  <w:i/>
                  <w:lang w:eastAsia="zh-CN"/>
                </w:rPr>
                <w:t>value#1</w:t>
              </w:r>
            </w:ins>
            <w:proofErr w:type="spellEnd"/>
            <w:ins w:id="70" w:author="CATT" w:date="2019-11-05T10:51:00Z">
              <w:del w:id="71" w:author="LaeYoung Jan-15 (LG Electronics)" w:date="2020-01-15T15:21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31</w:delText>
                </w:r>
              </w:del>
            </w:ins>
          </w:p>
          <w:p w:rsidR="009415EF" w:rsidRPr="005E15E8" w:rsidRDefault="009415EF" w:rsidP="009415EF">
            <w:pPr>
              <w:pStyle w:val="TAC"/>
              <w:rPr>
                <w:ins w:id="72" w:author="CATT" w:date="2019-11-05T10:10:00Z"/>
                <w:b/>
                <w:i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A65BF" w:rsidRPr="005E15E8" w:rsidRDefault="00CA6ACE" w:rsidP="00767BCD">
            <w:pPr>
              <w:pStyle w:val="TAC"/>
              <w:rPr>
                <w:ins w:id="73" w:author="CATT" w:date="2019-11-05T10:10:00Z"/>
                <w:lang w:eastAsia="zh-CN"/>
              </w:rPr>
            </w:pPr>
            <w:ins w:id="74" w:author="revision" w:date="2020-01-15T11:50:00Z">
              <w:r w:rsidRPr="005E15E8">
                <w:rPr>
                  <w:rFonts w:hint="eastAsia"/>
                  <w:lang w:eastAsia="zh-CN"/>
                </w:rPr>
                <w:t>GBR</w:t>
              </w:r>
            </w:ins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C"/>
              <w:rPr>
                <w:ins w:id="75" w:author="CATT" w:date="2019-11-05T10:10:00Z"/>
                <w:b/>
                <w:i/>
                <w:lang w:eastAsia="zh-CN"/>
              </w:rPr>
            </w:pPr>
            <w:ins w:id="76" w:author="CATT" w:date="2019-11-05T10:11:00Z">
              <w:r w:rsidRPr="005E15E8">
                <w:rPr>
                  <w:rFonts w:hint="eastAsia"/>
                  <w:b/>
                  <w:i/>
                  <w:lang w:eastAsia="zh-CN"/>
                </w:rPr>
                <w:t>0.7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794C88" w:rsidP="00767BCD">
            <w:pPr>
              <w:pStyle w:val="TAC"/>
              <w:rPr>
                <w:ins w:id="77" w:author="CATT" w:date="2019-11-05T10:35:00Z"/>
                <w:b/>
                <w:i/>
                <w:lang w:eastAsia="zh-CN"/>
              </w:rPr>
            </w:pPr>
            <w:ins w:id="78" w:author="CATT" w:date="2019-11-05T10:36:00Z">
              <w:del w:id="79" w:author="revision" w:date="2020-01-15T11:51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75</w:delText>
                </w:r>
              </w:del>
            </w:ins>
            <w:ins w:id="80" w:author="revision" w:date="2020-01-15T11:51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150</w:t>
              </w:r>
            </w:ins>
            <w:ins w:id="81" w:author="CATT" w:date="2019-11-05T10:11:00Z">
              <w:r w:rsidR="00EA65BF" w:rsidRPr="005E15E8">
                <w:rPr>
                  <w:rFonts w:hint="eastAsia"/>
                  <w:b/>
                  <w:i/>
                  <w:lang w:eastAsia="zh-CN"/>
                </w:rPr>
                <w:t xml:space="preserve"> </w:t>
              </w:r>
              <w:proofErr w:type="spellStart"/>
              <w:r w:rsidR="00EA65BF" w:rsidRPr="005E15E8">
                <w:rPr>
                  <w:rFonts w:hint="eastAsia"/>
                  <w:b/>
                  <w:i/>
                  <w:lang w:eastAsia="zh-CN"/>
                </w:rPr>
                <w:t>ms</w:t>
              </w:r>
            </w:ins>
            <w:proofErr w:type="spellEnd"/>
          </w:p>
          <w:p w:rsidR="009C7610" w:rsidRPr="005E15E8" w:rsidRDefault="009C7610" w:rsidP="00767BCD">
            <w:pPr>
              <w:pStyle w:val="TAC"/>
              <w:rPr>
                <w:ins w:id="82" w:author="CATT" w:date="2019-11-05T10:10:00Z"/>
                <w:b/>
                <w:i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C"/>
              <w:rPr>
                <w:ins w:id="83" w:author="CATT" w:date="2019-11-05T10:10:00Z"/>
                <w:b/>
                <w:i/>
              </w:rPr>
            </w:pPr>
            <w:ins w:id="84" w:author="CATT" w:date="2019-11-05T10:11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L"/>
              <w:rPr>
                <w:ins w:id="85" w:author="CATT" w:date="2019-11-05T10:10:00Z"/>
                <w:b/>
                <w:i/>
              </w:rPr>
            </w:pPr>
            <w:ins w:id="86" w:author="CATT" w:date="2019-11-05T10:12:00Z">
              <w:r w:rsidRPr="005E15E8">
                <w:rPr>
                  <w:b/>
                  <w:i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L"/>
              <w:rPr>
                <w:ins w:id="87" w:author="CATT" w:date="2019-11-05T10:10:00Z"/>
                <w:b/>
                <w:i/>
              </w:rPr>
            </w:pPr>
            <w:ins w:id="88" w:author="CATT" w:date="2019-11-05T10:12:00Z">
              <w:r w:rsidRPr="005E15E8">
                <w:rPr>
                  <w:b/>
                  <w:i/>
                </w:rPr>
                <w:t xml:space="preserve">2000 </w:t>
              </w:r>
              <w:proofErr w:type="spellStart"/>
              <w:r w:rsidRPr="005E15E8">
                <w:rPr>
                  <w:b/>
                  <w:i/>
                </w:rPr>
                <w:t>ms</w:t>
              </w:r>
            </w:ins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5BF" w:rsidRPr="005E15E8" w:rsidRDefault="00EA65BF" w:rsidP="00767BCD">
            <w:pPr>
              <w:pStyle w:val="TAL"/>
              <w:rPr>
                <w:ins w:id="89" w:author="CATT" w:date="2019-11-05T10:10:00Z"/>
                <w:b/>
                <w:i/>
              </w:rPr>
            </w:pPr>
            <w:ins w:id="90" w:author="CATT" w:date="2019-11-05T10:12:00Z">
              <w:r w:rsidRPr="005E15E8">
                <w:rPr>
                  <w:b/>
                  <w:i/>
                </w:rPr>
                <w:t>Mission Critical user plane Push To Talk voice (e.g., MCPTT)</w:t>
              </w:r>
            </w:ins>
          </w:p>
        </w:tc>
      </w:tr>
      <w:tr w:rsidR="00351DC7" w:rsidRPr="00490934" w:rsidTr="003C356C">
        <w:trPr>
          <w:ins w:id="91" w:author="CATT" w:date="2019-11-05T10:25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536A1D" w:rsidP="00767BCD">
            <w:pPr>
              <w:pStyle w:val="TAC"/>
              <w:rPr>
                <w:ins w:id="92" w:author="CATT" w:date="2019-11-05T10:37:00Z"/>
                <w:b/>
                <w:i/>
                <w:lang w:eastAsia="zh-CN"/>
              </w:rPr>
            </w:pPr>
            <w:ins w:id="93" w:author="LaeYoung Jan-15 (LG Electronics)" w:date="2020-01-15T15:21:00Z">
              <w:r>
                <w:rPr>
                  <w:b/>
                  <w:i/>
                  <w:lang w:eastAsia="zh-CN"/>
                </w:rPr>
                <w:t xml:space="preserve">New </w:t>
              </w:r>
              <w:proofErr w:type="spellStart"/>
              <w:r>
                <w:rPr>
                  <w:b/>
                  <w:i/>
                  <w:lang w:eastAsia="zh-CN"/>
                </w:rPr>
                <w:t>value#</w:t>
              </w:r>
              <w:r>
                <w:rPr>
                  <w:b/>
                  <w:i/>
                  <w:lang w:eastAsia="zh-CN"/>
                </w:rPr>
                <w:t>2</w:t>
              </w:r>
            </w:ins>
            <w:proofErr w:type="spellEnd"/>
            <w:ins w:id="94" w:author="CATT" w:date="2019-11-05T10:51:00Z">
              <w:del w:id="95" w:author="LaeYoung Jan-15 (LG Electronics)" w:date="2020-01-15T15:21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32</w:delText>
                </w:r>
              </w:del>
            </w:ins>
          </w:p>
          <w:p w:rsidR="003C356C" w:rsidRPr="005E15E8" w:rsidRDefault="003C356C" w:rsidP="00767BCD">
            <w:pPr>
              <w:pStyle w:val="TAC"/>
              <w:rPr>
                <w:ins w:id="96" w:author="CATT" w:date="2019-11-05T10:25:00Z"/>
                <w:b/>
                <w:i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51DC7" w:rsidRPr="005E15E8" w:rsidRDefault="00351DC7" w:rsidP="00767BCD">
            <w:pPr>
              <w:pStyle w:val="TAC"/>
              <w:rPr>
                <w:ins w:id="97" w:author="CATT" w:date="2019-11-05T10:25:00Z"/>
                <w:b/>
                <w:i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AF1FEF" w:rsidP="00767BCD">
            <w:pPr>
              <w:pStyle w:val="TAC"/>
              <w:rPr>
                <w:ins w:id="98" w:author="CATT" w:date="2019-11-05T10:25:00Z"/>
                <w:b/>
                <w:i/>
                <w:lang w:eastAsia="zh-CN"/>
              </w:rPr>
            </w:pPr>
            <w:ins w:id="99" w:author="CATT" w:date="2019-11-05T10:28:00Z">
              <w:r w:rsidRPr="005E15E8">
                <w:rPr>
                  <w:rFonts w:hint="eastAsia"/>
                  <w:b/>
                  <w:i/>
                  <w:lang w:eastAsia="zh-CN"/>
                </w:rPr>
                <w:t>2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794C88" w:rsidP="00767BCD">
            <w:pPr>
              <w:pStyle w:val="TAC"/>
              <w:rPr>
                <w:ins w:id="100" w:author="CATT" w:date="2019-11-05T10:37:00Z"/>
                <w:b/>
                <w:i/>
                <w:lang w:eastAsia="zh-CN"/>
              </w:rPr>
            </w:pPr>
            <w:ins w:id="101" w:author="CATT" w:date="2019-11-05T10:36:00Z">
              <w:del w:id="102" w:author="revision" w:date="2020-01-15T11:52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1</w:delText>
                </w:r>
              </w:del>
            </w:ins>
            <w:ins w:id="103" w:author="CATT" w:date="2019-11-05T10:28:00Z">
              <w:del w:id="104" w:author="revision" w:date="2020-01-15T11:52:00Z">
                <w:r w:rsidR="00AF1FEF" w:rsidRPr="005E15E8" w:rsidDel="004A2B23">
                  <w:rPr>
                    <w:rFonts w:hint="eastAsia"/>
                    <w:b/>
                    <w:i/>
                    <w:lang w:eastAsia="zh-CN"/>
                  </w:rPr>
                  <w:delText>00</w:delText>
                </w:r>
              </w:del>
            </w:ins>
            <w:ins w:id="105" w:author="revision" w:date="2020-01-15T11:52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200</w:t>
              </w:r>
            </w:ins>
            <w:ins w:id="106" w:author="CATT" w:date="2019-11-05T10:28:00Z">
              <w:r w:rsidR="00AF1FEF" w:rsidRPr="005E15E8">
                <w:rPr>
                  <w:rFonts w:hint="eastAsia"/>
                  <w:b/>
                  <w:i/>
                  <w:lang w:eastAsia="zh-CN"/>
                </w:rPr>
                <w:t xml:space="preserve"> </w:t>
              </w:r>
              <w:proofErr w:type="spellStart"/>
              <w:r w:rsidR="00AF1FEF" w:rsidRPr="005E15E8">
                <w:rPr>
                  <w:rFonts w:hint="eastAsia"/>
                  <w:b/>
                  <w:i/>
                  <w:lang w:eastAsia="zh-CN"/>
                </w:rPr>
                <w:t>ms</w:t>
              </w:r>
            </w:ins>
            <w:proofErr w:type="spellEnd"/>
          </w:p>
          <w:p w:rsidR="003C356C" w:rsidRPr="005E15E8" w:rsidRDefault="003C356C" w:rsidP="003C356C">
            <w:pPr>
              <w:pStyle w:val="TAC"/>
              <w:rPr>
                <w:ins w:id="107" w:author="CATT" w:date="2019-11-05T10:25:00Z"/>
                <w:b/>
                <w:i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953B8C" w:rsidP="00767BCD">
            <w:pPr>
              <w:pStyle w:val="TAC"/>
              <w:rPr>
                <w:ins w:id="108" w:author="CATT" w:date="2019-11-05T10:25:00Z"/>
                <w:b/>
                <w:i/>
              </w:rPr>
            </w:pPr>
            <w:ins w:id="109" w:author="CATT" w:date="2019-11-05T10:28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-2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953B8C" w:rsidP="00767BCD">
            <w:pPr>
              <w:pStyle w:val="TAL"/>
              <w:rPr>
                <w:ins w:id="110" w:author="CATT" w:date="2019-11-05T10:25:00Z"/>
                <w:b/>
                <w:i/>
              </w:rPr>
            </w:pPr>
            <w:ins w:id="111" w:author="CATT" w:date="2019-11-05T10:28:00Z">
              <w:r w:rsidRPr="005E15E8">
                <w:rPr>
                  <w:b/>
                  <w:i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953B8C" w:rsidP="00767BCD">
            <w:pPr>
              <w:pStyle w:val="TAL"/>
              <w:rPr>
                <w:ins w:id="112" w:author="CATT" w:date="2019-11-05T10:25:00Z"/>
                <w:b/>
                <w:i/>
              </w:rPr>
            </w:pPr>
            <w:ins w:id="113" w:author="CATT" w:date="2019-11-05T10:28:00Z">
              <w:r w:rsidRPr="005E15E8">
                <w:rPr>
                  <w:b/>
                  <w:i/>
                </w:rPr>
                <w:t xml:space="preserve">2000 </w:t>
              </w:r>
              <w:proofErr w:type="spellStart"/>
              <w:r w:rsidRPr="005E15E8">
                <w:rPr>
                  <w:b/>
                  <w:i/>
                </w:rPr>
                <w:t>ms</w:t>
              </w:r>
            </w:ins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1DC7" w:rsidRPr="005E15E8" w:rsidRDefault="001C763E" w:rsidP="00767BCD">
            <w:pPr>
              <w:pStyle w:val="TAL"/>
              <w:rPr>
                <w:ins w:id="114" w:author="CATT" w:date="2019-11-05T10:25:00Z"/>
                <w:b/>
                <w:i/>
              </w:rPr>
            </w:pPr>
            <w:ins w:id="115" w:author="CATT" w:date="2019-11-05T10:29:00Z">
              <w:r w:rsidRPr="005E15E8">
                <w:rPr>
                  <w:b/>
                  <w:i/>
                </w:rPr>
                <w:t>Non-Mission-Critical user plane Push To Talk voice</w:t>
              </w:r>
            </w:ins>
          </w:p>
        </w:tc>
      </w:tr>
      <w:tr w:rsidR="001C763E" w:rsidRPr="00490934" w:rsidTr="00C91DE7">
        <w:trPr>
          <w:ins w:id="116" w:author="CATT" w:date="2019-11-05T10:29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536A1D" w:rsidP="00767BCD">
            <w:pPr>
              <w:pStyle w:val="TAC"/>
              <w:rPr>
                <w:ins w:id="117" w:author="CATT" w:date="2019-11-05T10:37:00Z"/>
                <w:b/>
                <w:i/>
                <w:lang w:eastAsia="zh-CN"/>
              </w:rPr>
            </w:pPr>
            <w:ins w:id="118" w:author="LaeYoung Jan-15 (LG Electronics)" w:date="2020-01-15T15:21:00Z">
              <w:r>
                <w:rPr>
                  <w:b/>
                  <w:i/>
                  <w:lang w:eastAsia="zh-CN"/>
                </w:rPr>
                <w:t xml:space="preserve">New </w:t>
              </w:r>
              <w:proofErr w:type="spellStart"/>
              <w:r>
                <w:rPr>
                  <w:b/>
                  <w:i/>
                  <w:lang w:eastAsia="zh-CN"/>
                </w:rPr>
                <w:t>value#</w:t>
              </w:r>
              <w:r>
                <w:rPr>
                  <w:b/>
                  <w:i/>
                  <w:lang w:eastAsia="zh-CN"/>
                </w:rPr>
                <w:t>3</w:t>
              </w:r>
            </w:ins>
            <w:proofErr w:type="spellEnd"/>
            <w:ins w:id="119" w:author="CATT" w:date="2019-11-05T10:51:00Z">
              <w:del w:id="120" w:author="LaeYoung Jan-15 (LG Electronics)" w:date="2020-01-15T15:21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33</w:delText>
                </w:r>
              </w:del>
            </w:ins>
          </w:p>
          <w:p w:rsidR="003C356C" w:rsidRPr="005E15E8" w:rsidRDefault="003C356C" w:rsidP="00767BCD">
            <w:pPr>
              <w:pStyle w:val="TAC"/>
              <w:rPr>
                <w:ins w:id="121" w:author="CATT" w:date="2019-11-05T10:29:00Z"/>
                <w:b/>
                <w:i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C"/>
              <w:rPr>
                <w:ins w:id="122" w:author="CATT" w:date="2019-11-05T10:29:00Z"/>
                <w:b/>
                <w:i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C"/>
              <w:rPr>
                <w:ins w:id="123" w:author="CATT" w:date="2019-11-05T10:29:00Z"/>
                <w:b/>
                <w:i/>
                <w:lang w:eastAsia="zh-CN"/>
              </w:rPr>
            </w:pPr>
            <w:ins w:id="124" w:author="CATT" w:date="2019-11-05T10:29:00Z">
              <w:r w:rsidRPr="005E15E8">
                <w:rPr>
                  <w:rFonts w:hint="eastAsia"/>
                  <w:b/>
                  <w:i/>
                  <w:lang w:eastAsia="zh-CN"/>
                </w:rPr>
                <w:t>1.5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794C88" w:rsidP="00767BCD">
            <w:pPr>
              <w:pStyle w:val="TAC"/>
              <w:rPr>
                <w:ins w:id="125" w:author="CATT" w:date="2019-11-05T10:38:00Z"/>
                <w:b/>
                <w:i/>
                <w:lang w:eastAsia="zh-CN"/>
              </w:rPr>
            </w:pPr>
            <w:ins w:id="126" w:author="CATT" w:date="2019-11-05T10:36:00Z">
              <w:del w:id="127" w:author="revision" w:date="2020-01-15T11:52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1</w:delText>
                </w:r>
              </w:del>
            </w:ins>
            <w:ins w:id="128" w:author="CATT" w:date="2019-11-05T10:29:00Z">
              <w:del w:id="129" w:author="revision" w:date="2020-01-15T11:52:00Z">
                <w:r w:rsidR="001C763E" w:rsidRPr="005E15E8" w:rsidDel="004A2B23">
                  <w:rPr>
                    <w:rFonts w:hint="eastAsia"/>
                    <w:b/>
                    <w:i/>
                    <w:lang w:eastAsia="zh-CN"/>
                  </w:rPr>
                  <w:delText>00</w:delText>
                </w:r>
              </w:del>
            </w:ins>
            <w:ins w:id="130" w:author="revision" w:date="2020-01-15T11:52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200</w:t>
              </w:r>
            </w:ins>
            <w:ins w:id="131" w:author="CATT" w:date="2019-11-05T10:29:00Z">
              <w:r w:rsidR="001C763E" w:rsidRPr="005E15E8">
                <w:rPr>
                  <w:rFonts w:hint="eastAsia"/>
                  <w:b/>
                  <w:i/>
                  <w:lang w:eastAsia="zh-CN"/>
                </w:rPr>
                <w:t xml:space="preserve"> </w:t>
              </w:r>
              <w:proofErr w:type="spellStart"/>
              <w:r w:rsidR="001C763E" w:rsidRPr="005E15E8">
                <w:rPr>
                  <w:rFonts w:hint="eastAsia"/>
                  <w:b/>
                  <w:i/>
                  <w:lang w:eastAsia="zh-CN"/>
                </w:rPr>
                <w:t>ms</w:t>
              </w:r>
            </w:ins>
            <w:proofErr w:type="spellEnd"/>
          </w:p>
          <w:p w:rsidR="003C356C" w:rsidRPr="005E15E8" w:rsidRDefault="003C356C" w:rsidP="003C356C">
            <w:pPr>
              <w:pStyle w:val="TAC"/>
              <w:rPr>
                <w:ins w:id="132" w:author="CATT" w:date="2019-11-05T10:29:00Z"/>
                <w:b/>
                <w:i/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C"/>
              <w:rPr>
                <w:ins w:id="133" w:author="CATT" w:date="2019-11-05T10:29:00Z"/>
                <w:b/>
                <w:i/>
                <w:lang w:eastAsia="zh-CN"/>
              </w:rPr>
            </w:pPr>
            <w:ins w:id="134" w:author="CATT" w:date="2019-11-05T10:29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</w:t>
              </w:r>
              <w:r w:rsidRPr="005E15E8">
                <w:rPr>
                  <w:rFonts w:hint="eastAsia"/>
                  <w:b/>
                  <w:i/>
                  <w:sz w:val="22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L"/>
              <w:rPr>
                <w:ins w:id="135" w:author="CATT" w:date="2019-11-05T10:29:00Z"/>
                <w:b/>
                <w:i/>
              </w:rPr>
            </w:pPr>
            <w:ins w:id="136" w:author="CATT" w:date="2019-11-05T10:30:00Z">
              <w:r w:rsidRPr="005E15E8">
                <w:rPr>
                  <w:b/>
                  <w:i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L"/>
              <w:rPr>
                <w:ins w:id="137" w:author="CATT" w:date="2019-11-05T10:29:00Z"/>
                <w:b/>
                <w:i/>
              </w:rPr>
            </w:pPr>
            <w:ins w:id="138" w:author="CATT" w:date="2019-11-05T10:30:00Z">
              <w:r w:rsidRPr="005E15E8">
                <w:rPr>
                  <w:b/>
                  <w:i/>
                </w:rPr>
                <w:t xml:space="preserve">2000 </w:t>
              </w:r>
              <w:proofErr w:type="spellStart"/>
              <w:r w:rsidRPr="005E15E8">
                <w:rPr>
                  <w:b/>
                  <w:i/>
                </w:rPr>
                <w:t>ms</w:t>
              </w:r>
            </w:ins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763E" w:rsidRPr="005E15E8" w:rsidRDefault="001C763E" w:rsidP="00767BCD">
            <w:pPr>
              <w:pStyle w:val="TAL"/>
              <w:rPr>
                <w:ins w:id="139" w:author="CATT" w:date="2019-11-05T10:29:00Z"/>
                <w:b/>
                <w:i/>
              </w:rPr>
            </w:pPr>
            <w:ins w:id="140" w:author="CATT" w:date="2019-11-05T10:30:00Z">
              <w:r w:rsidRPr="005E15E8">
                <w:rPr>
                  <w:b/>
                  <w:i/>
                </w:rPr>
                <w:t>Mission Critical Video user plane</w:t>
              </w:r>
            </w:ins>
          </w:p>
        </w:tc>
      </w:tr>
      <w:tr w:rsidR="003C356C" w:rsidRPr="00490934" w:rsidTr="00C91DE7">
        <w:trPr>
          <w:ins w:id="141" w:author="CATT" w:date="2019-11-05T10:38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536A1D" w:rsidP="00767BCD">
            <w:pPr>
              <w:pStyle w:val="TAC"/>
              <w:rPr>
                <w:ins w:id="142" w:author="CATT" w:date="2019-11-05T10:39:00Z"/>
                <w:b/>
                <w:i/>
                <w:lang w:eastAsia="zh-CN"/>
              </w:rPr>
            </w:pPr>
            <w:ins w:id="143" w:author="LaeYoung Jan-15 (LG Electronics)" w:date="2020-01-15T15:21:00Z">
              <w:r>
                <w:rPr>
                  <w:b/>
                  <w:i/>
                  <w:lang w:eastAsia="zh-CN"/>
                </w:rPr>
                <w:t xml:space="preserve">New </w:t>
              </w:r>
              <w:proofErr w:type="spellStart"/>
              <w:r>
                <w:rPr>
                  <w:b/>
                  <w:i/>
                  <w:lang w:eastAsia="zh-CN"/>
                </w:rPr>
                <w:t>value#</w:t>
              </w:r>
              <w:r>
                <w:rPr>
                  <w:b/>
                  <w:i/>
                  <w:lang w:eastAsia="zh-CN"/>
                </w:rPr>
                <w:t>4</w:t>
              </w:r>
            </w:ins>
            <w:proofErr w:type="spellEnd"/>
            <w:ins w:id="144" w:author="CATT" w:date="2019-11-05T10:51:00Z">
              <w:del w:id="145" w:author="LaeYoung Jan-15 (LG Electronics)" w:date="2020-01-15T15:22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34</w:delText>
                </w:r>
              </w:del>
            </w:ins>
          </w:p>
          <w:p w:rsidR="003C356C" w:rsidRPr="005E15E8" w:rsidRDefault="003C356C" w:rsidP="00767BCD">
            <w:pPr>
              <w:pStyle w:val="TAC"/>
              <w:rPr>
                <w:ins w:id="146" w:author="CATT" w:date="2019-11-05T10:38:00Z"/>
                <w:b/>
                <w:i/>
              </w:rPr>
            </w:pP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C356C" w:rsidRPr="005E15E8" w:rsidRDefault="00CA6ACE" w:rsidP="00767BCD">
            <w:pPr>
              <w:pStyle w:val="TAC"/>
              <w:rPr>
                <w:ins w:id="147" w:author="CATT" w:date="2019-11-05T10:38:00Z"/>
              </w:rPr>
            </w:pPr>
            <w:ins w:id="148" w:author="revision" w:date="2020-01-15T11:50:00Z">
              <w:r w:rsidRPr="005E15E8">
                <w:t>Non-GBR</w:t>
              </w:r>
            </w:ins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49" w:author="CATT" w:date="2019-11-05T10:38:00Z"/>
                <w:b/>
                <w:i/>
              </w:rPr>
            </w:pPr>
            <w:ins w:id="150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0.5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51" w:author="CATT" w:date="2019-11-05T10:40:00Z"/>
                <w:b/>
                <w:i/>
                <w:lang w:eastAsia="zh-CN"/>
              </w:rPr>
            </w:pPr>
            <w:ins w:id="152" w:author="CATT" w:date="2019-11-05T10:38:00Z">
              <w:del w:id="153" w:author="revision" w:date="2020-01-15T11:52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60</w:delText>
                </w:r>
              </w:del>
            </w:ins>
            <w:ins w:id="154" w:author="revision" w:date="2020-01-15T11:52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120</w:t>
              </w:r>
            </w:ins>
            <w:ins w:id="155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 xml:space="preserve"> </w:t>
              </w:r>
              <w:proofErr w:type="spellStart"/>
              <w:r w:rsidRPr="005E15E8">
                <w:rPr>
                  <w:rFonts w:hint="eastAsia"/>
                  <w:b/>
                  <w:i/>
                  <w:lang w:eastAsia="zh-CN"/>
                </w:rPr>
                <w:t>ms</w:t>
              </w:r>
            </w:ins>
            <w:proofErr w:type="spellEnd"/>
          </w:p>
          <w:p w:rsidR="003C356C" w:rsidRPr="005E15E8" w:rsidRDefault="003C356C" w:rsidP="00767BCD">
            <w:pPr>
              <w:pStyle w:val="TAC"/>
              <w:rPr>
                <w:ins w:id="156" w:author="CATT" w:date="2019-11-05T10:38:00Z"/>
                <w:b/>
                <w:i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57" w:author="CATT" w:date="2019-11-05T10:38:00Z"/>
                <w:b/>
                <w:i/>
              </w:rPr>
            </w:pPr>
            <w:ins w:id="158" w:author="CATT" w:date="2019-11-05T10:38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</w:t>
              </w:r>
              <w:r w:rsidRPr="005E15E8">
                <w:rPr>
                  <w:rFonts w:hint="eastAsia"/>
                  <w:b/>
                  <w:i/>
                  <w:sz w:val="22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59" w:author="CATT" w:date="2019-11-05T10:38:00Z"/>
                <w:b/>
                <w:i/>
              </w:rPr>
            </w:pPr>
            <w:ins w:id="160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61" w:author="CATT" w:date="2019-11-05T10:38:00Z"/>
                <w:b/>
                <w:i/>
              </w:rPr>
            </w:pPr>
            <w:ins w:id="162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N/A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63" w:author="CATT" w:date="2019-11-05T10:38:00Z"/>
                <w:b/>
                <w:i/>
              </w:rPr>
            </w:pPr>
            <w:ins w:id="164" w:author="CATT" w:date="2019-11-05T10:38:00Z">
              <w:r w:rsidRPr="005E15E8">
                <w:rPr>
                  <w:b/>
                  <w:i/>
                </w:rPr>
                <w:t>Mission Critical delay sensitive signalling (e.g., MC-PTT signalling)</w:t>
              </w:r>
            </w:ins>
          </w:p>
        </w:tc>
      </w:tr>
      <w:tr w:rsidR="003C356C" w:rsidRPr="00490934" w:rsidTr="005E15E8">
        <w:trPr>
          <w:ins w:id="165" w:author="CATT" w:date="2019-11-05T10:38:00Z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536A1D" w:rsidP="00767BCD">
            <w:pPr>
              <w:pStyle w:val="TAC"/>
              <w:rPr>
                <w:ins w:id="166" w:author="CATT" w:date="2019-11-05T10:40:00Z"/>
                <w:b/>
                <w:i/>
                <w:lang w:eastAsia="zh-CN"/>
              </w:rPr>
            </w:pPr>
            <w:ins w:id="167" w:author="LaeYoung Jan-15 (LG Electronics)" w:date="2020-01-15T15:22:00Z">
              <w:r>
                <w:rPr>
                  <w:b/>
                  <w:i/>
                  <w:lang w:eastAsia="zh-CN"/>
                </w:rPr>
                <w:t>New value#</w:t>
              </w:r>
              <w:r>
                <w:rPr>
                  <w:b/>
                  <w:i/>
                  <w:lang w:eastAsia="zh-CN"/>
                </w:rPr>
                <w:t>5</w:t>
              </w:r>
            </w:ins>
            <w:ins w:id="168" w:author="CATT" w:date="2019-11-05T10:52:00Z">
              <w:del w:id="169" w:author="LaeYoung Jan-15 (LG Electronics)" w:date="2020-01-15T15:22:00Z">
                <w:r w:rsidR="00666A47" w:rsidRPr="005E15E8" w:rsidDel="00536A1D">
                  <w:rPr>
                    <w:rFonts w:hint="eastAsia"/>
                    <w:b/>
                    <w:i/>
                    <w:lang w:eastAsia="zh-CN"/>
                  </w:rPr>
                  <w:delText>35</w:delText>
                </w:r>
              </w:del>
            </w:ins>
            <w:bookmarkStart w:id="170" w:name="_GoBack"/>
            <w:bookmarkEnd w:id="170"/>
          </w:p>
          <w:p w:rsidR="003C356C" w:rsidRPr="005E15E8" w:rsidRDefault="003C356C" w:rsidP="00767BCD">
            <w:pPr>
              <w:pStyle w:val="TAC"/>
              <w:rPr>
                <w:ins w:id="171" w:author="CATT" w:date="2019-11-05T10:38:00Z"/>
                <w:b/>
                <w:i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72" w:author="CATT" w:date="2019-11-05T10:38:00Z"/>
                <w:b/>
                <w:i/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73" w:author="CATT" w:date="2019-11-05T10:38:00Z"/>
                <w:b/>
                <w:i/>
              </w:rPr>
            </w:pPr>
            <w:ins w:id="174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5.5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75" w:author="CATT" w:date="2019-11-05T10:40:00Z"/>
                <w:b/>
                <w:i/>
                <w:lang w:eastAsia="zh-CN"/>
              </w:rPr>
            </w:pPr>
            <w:ins w:id="176" w:author="CATT" w:date="2019-11-05T10:38:00Z">
              <w:del w:id="177" w:author="revision" w:date="2020-01-15T11:52:00Z">
                <w:r w:rsidRPr="005E15E8" w:rsidDel="004A2B23">
                  <w:rPr>
                    <w:rFonts w:hint="eastAsia"/>
                    <w:b/>
                    <w:i/>
                    <w:lang w:eastAsia="zh-CN"/>
                  </w:rPr>
                  <w:delText>200</w:delText>
                </w:r>
              </w:del>
            </w:ins>
            <w:ins w:id="178" w:author="revision" w:date="2020-01-15T11:52:00Z">
              <w:r w:rsidR="004A2B23" w:rsidRPr="005E15E8">
                <w:rPr>
                  <w:rFonts w:hint="eastAsia"/>
                  <w:b/>
                  <w:i/>
                  <w:lang w:eastAsia="zh-CN"/>
                </w:rPr>
                <w:t>400</w:t>
              </w:r>
            </w:ins>
            <w:ins w:id="179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 xml:space="preserve"> </w:t>
              </w:r>
              <w:proofErr w:type="spellStart"/>
              <w:r w:rsidRPr="005E15E8">
                <w:rPr>
                  <w:rFonts w:hint="eastAsia"/>
                  <w:b/>
                  <w:i/>
                  <w:lang w:eastAsia="zh-CN"/>
                </w:rPr>
                <w:t>ms</w:t>
              </w:r>
            </w:ins>
            <w:proofErr w:type="spellEnd"/>
          </w:p>
          <w:p w:rsidR="003C356C" w:rsidRPr="005E15E8" w:rsidRDefault="003C356C" w:rsidP="003C356C">
            <w:pPr>
              <w:pStyle w:val="TAC"/>
              <w:rPr>
                <w:ins w:id="180" w:author="CATT" w:date="2019-11-05T10:38:00Z"/>
                <w:b/>
                <w:i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C"/>
              <w:rPr>
                <w:ins w:id="181" w:author="CATT" w:date="2019-11-05T10:38:00Z"/>
                <w:b/>
                <w:i/>
              </w:rPr>
            </w:pPr>
            <w:ins w:id="182" w:author="CATT" w:date="2019-11-05T10:38:00Z">
              <w:r w:rsidRPr="005E15E8">
                <w:rPr>
                  <w:b/>
                  <w:i/>
                </w:rPr>
                <w:t>10</w:t>
              </w:r>
              <w:r w:rsidRPr="005E15E8">
                <w:rPr>
                  <w:b/>
                  <w:i/>
                  <w:sz w:val="22"/>
                  <w:vertAlign w:val="superscript"/>
                </w:rPr>
                <w:t>-</w:t>
              </w:r>
              <w:r w:rsidRPr="005E15E8">
                <w:rPr>
                  <w:rFonts w:hint="eastAsia"/>
                  <w:b/>
                  <w:i/>
                  <w:sz w:val="22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83" w:author="CATT" w:date="2019-11-05T10:38:00Z"/>
                <w:b/>
                <w:i/>
              </w:rPr>
            </w:pPr>
            <w:ins w:id="184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N/A</w:t>
              </w:r>
            </w:ins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85" w:author="CATT" w:date="2019-11-05T10:38:00Z"/>
                <w:b/>
                <w:i/>
              </w:rPr>
            </w:pPr>
            <w:ins w:id="186" w:author="CATT" w:date="2019-11-05T10:38:00Z">
              <w:r w:rsidRPr="005E15E8">
                <w:rPr>
                  <w:rFonts w:hint="eastAsia"/>
                  <w:b/>
                  <w:i/>
                  <w:lang w:eastAsia="zh-CN"/>
                </w:rPr>
                <w:t>N/A</w:t>
              </w:r>
            </w:ins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5E15E8" w:rsidRDefault="003C356C" w:rsidP="00767BCD">
            <w:pPr>
              <w:pStyle w:val="TAL"/>
              <w:rPr>
                <w:ins w:id="187" w:author="CATT" w:date="2019-11-05T10:38:00Z"/>
                <w:b/>
                <w:i/>
              </w:rPr>
            </w:pPr>
            <w:ins w:id="188" w:author="CATT" w:date="2019-11-05T10:38:00Z">
              <w:r w:rsidRPr="005E15E8">
                <w:rPr>
                  <w:b/>
                  <w:i/>
                </w:rPr>
                <w:t>Mission Critical Data (e.g. example services are the same as 5QI 6/8/9)</w:t>
              </w:r>
            </w:ins>
          </w:p>
        </w:tc>
      </w:tr>
      <w:tr w:rsidR="003C356C" w:rsidRPr="00490934" w:rsidTr="005E15E8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  <w:rPr>
                <w:lang w:eastAsia="zh-CN"/>
              </w:rPr>
            </w:pPr>
            <w:del w:id="189" w:author="revision" w:date="2020-01-15T11:42:00Z">
              <w:r w:rsidRPr="00490934" w:rsidDel="009D3EA9">
                <w:delText>82</w:delText>
              </w:r>
            </w:del>
            <w:ins w:id="190" w:author="revision" w:date="2020-01-15T11:42:00Z">
              <w:r w:rsidR="009D3EA9"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Delay Critical 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 xml:space="preserve">3 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10 </w:t>
            </w:r>
            <w:proofErr w:type="spellStart"/>
            <w:r w:rsidRPr="00490934">
              <w:t>ms</w:t>
            </w:r>
            <w:proofErr w:type="spellEnd"/>
            <w:r w:rsidRPr="00490934"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C"/>
            </w:pPr>
            <w:r w:rsidRPr="00490934">
              <w:t>10</w:t>
            </w:r>
            <w:r w:rsidRPr="00490934">
              <w:rPr>
                <w:sz w:val="22"/>
                <w:vertAlign w:val="superscript"/>
              </w:rPr>
              <w:t>-4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2000 bytes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 xml:space="preserve">2000 </w:t>
            </w:r>
            <w:proofErr w:type="spellStart"/>
            <w:r w:rsidRPr="00490934"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356C" w:rsidRPr="00490934" w:rsidRDefault="003C356C" w:rsidP="00767BCD">
            <w:pPr>
              <w:pStyle w:val="TAL"/>
            </w:pPr>
            <w:r w:rsidRPr="00490934">
              <w:t>Cooperative collision avoidance;</w:t>
            </w:r>
          </w:p>
          <w:p w:rsidR="003C356C" w:rsidRPr="00490934" w:rsidRDefault="003C356C" w:rsidP="00767BCD">
            <w:pPr>
              <w:pStyle w:val="TAL"/>
            </w:pPr>
            <w:r w:rsidRPr="00490934">
              <w:t>Sensor sharing – Higher degree of automation;</w:t>
            </w:r>
          </w:p>
          <w:p w:rsidR="003C356C" w:rsidRPr="005E15E8" w:rsidRDefault="003C356C" w:rsidP="00767BCD">
            <w:pPr>
              <w:pStyle w:val="TAL"/>
              <w:rPr>
                <w:ins w:id="191" w:author="CATT" w:date="2019-11-05T10:03:00Z"/>
                <w:b/>
                <w:i/>
                <w:lang w:eastAsia="zh-CN"/>
              </w:rPr>
            </w:pPr>
            <w:r w:rsidRPr="00490934">
              <w:t>Video sharing – higher degree of automation</w:t>
            </w:r>
            <w:ins w:id="192" w:author="CATT" w:date="2019-11-05T10:04:00Z">
              <w:r w:rsidRPr="005E15E8">
                <w:rPr>
                  <w:rFonts w:hint="eastAsia"/>
                  <w:b/>
                  <w:i/>
                  <w:lang w:eastAsia="zh-CN"/>
                </w:rPr>
                <w:t>;</w:t>
              </w:r>
            </w:ins>
          </w:p>
          <w:p w:rsidR="003C356C" w:rsidRPr="005E15E8" w:rsidRDefault="003C356C" w:rsidP="006361F4">
            <w:pPr>
              <w:pStyle w:val="TAL"/>
              <w:rPr>
                <w:ins w:id="193" w:author="CATT" w:date="2019-11-05T10:03:00Z"/>
                <w:b/>
                <w:i/>
                <w:lang w:eastAsia="zh-CN"/>
              </w:rPr>
            </w:pPr>
            <w:ins w:id="194" w:author="CATT" w:date="2019-11-05T10:03:00Z">
              <w:r w:rsidRPr="005E15E8">
                <w:rPr>
                  <w:b/>
                  <w:i/>
                  <w:lang w:eastAsia="zh-CN"/>
                </w:rPr>
                <w:t xml:space="preserve">Gaming or Interactive Data Exchanging </w:t>
              </w:r>
            </w:ins>
          </w:p>
          <w:p w:rsidR="003C356C" w:rsidRPr="00490934" w:rsidRDefault="003C356C" w:rsidP="00767BCD">
            <w:pPr>
              <w:pStyle w:val="TAL"/>
              <w:rPr>
                <w:lang w:eastAsia="zh-CN"/>
              </w:rPr>
            </w:pPr>
          </w:p>
        </w:tc>
      </w:tr>
    </w:tbl>
    <w:p w:rsidR="00DE1D1C" w:rsidRPr="00490934" w:rsidRDefault="00DE1D1C" w:rsidP="00DE1D1C">
      <w:pPr>
        <w:pStyle w:val="FP"/>
      </w:pPr>
    </w:p>
    <w:p w:rsidR="002313BC" w:rsidRPr="00490934" w:rsidRDefault="002313BC" w:rsidP="002313BC">
      <w:pPr>
        <w:pStyle w:val="EditorsNote"/>
        <w:rPr>
          <w:ins w:id="195" w:author="revision" w:date="2020-01-15T11:54:00Z"/>
          <w:lang w:eastAsia="zh-CN"/>
        </w:rPr>
      </w:pPr>
      <w:ins w:id="196" w:author="revision" w:date="2020-01-15T11:54:00Z">
        <w:r w:rsidRPr="00490934">
          <w:t>Editor's n</w:t>
        </w:r>
        <w:r>
          <w:t xml:space="preserve">ote: </w:t>
        </w:r>
      </w:ins>
      <w:ins w:id="197" w:author="revision" w:date="2020-01-15T11:55:00Z">
        <w:r>
          <w:rPr>
            <w:rFonts w:hint="eastAsia"/>
            <w:lang w:eastAsia="zh-CN"/>
          </w:rPr>
          <w:t>W</w:t>
        </w:r>
      </w:ins>
      <w:ins w:id="198" w:author="revision" w:date="2020-01-15T11:54:00Z">
        <w:r>
          <w:t xml:space="preserve">hether </w:t>
        </w:r>
      </w:ins>
      <w:ins w:id="199" w:author="revision" w:date="2020-01-15T11:55:00Z">
        <w:r>
          <w:rPr>
            <w:rFonts w:hint="eastAsia"/>
            <w:lang w:eastAsia="zh-CN"/>
          </w:rPr>
          <w:t xml:space="preserve">the </w:t>
        </w:r>
      </w:ins>
      <w:ins w:id="200" w:author="revision" w:date="2020-01-15T11:56:00Z">
        <w:r w:rsidR="00645A0E">
          <w:rPr>
            <w:rFonts w:hint="eastAsia"/>
            <w:lang w:eastAsia="zh-CN"/>
          </w:rPr>
          <w:t xml:space="preserve">new </w:t>
        </w:r>
        <w:r w:rsidR="00CB1BD4">
          <w:rPr>
            <w:rFonts w:hint="eastAsia"/>
            <w:lang w:eastAsia="zh-CN"/>
          </w:rPr>
          <w:t xml:space="preserve">defined </w:t>
        </w:r>
      </w:ins>
      <w:ins w:id="201" w:author="revision" w:date="2020-01-15T11:55:00Z">
        <w:r>
          <w:rPr>
            <w:rFonts w:hint="eastAsia"/>
            <w:lang w:eastAsia="zh-CN"/>
          </w:rPr>
          <w:t xml:space="preserve">PQI </w:t>
        </w:r>
      </w:ins>
      <w:ins w:id="202" w:author="revision" w:date="2020-01-15T11:56:00Z">
        <w:r w:rsidR="00E17B60">
          <w:rPr>
            <w:rFonts w:hint="eastAsia"/>
            <w:lang w:eastAsia="zh-CN"/>
          </w:rPr>
          <w:t xml:space="preserve">values </w:t>
        </w:r>
      </w:ins>
      <w:ins w:id="203" w:author="revision" w:date="2020-01-15T11:55:00Z">
        <w:r>
          <w:rPr>
            <w:rFonts w:hint="eastAsia"/>
            <w:lang w:eastAsia="zh-CN"/>
          </w:rPr>
          <w:t xml:space="preserve">can be </w:t>
        </w:r>
      </w:ins>
      <w:ins w:id="204" w:author="revision" w:date="2020-01-15T11:56:00Z">
        <w:r>
          <w:rPr>
            <w:rFonts w:hint="eastAsia"/>
            <w:lang w:eastAsia="zh-CN"/>
          </w:rPr>
          <w:t>supported by RAN needs to be checked with RAN WGs.</w:t>
        </w:r>
      </w:ins>
    </w:p>
    <w:p w:rsidR="001D6621" w:rsidRPr="002313BC" w:rsidRDefault="001D6621" w:rsidP="001D6621">
      <w:pPr>
        <w:rPr>
          <w:ins w:id="205" w:author="CATT" w:date="2019-11-04T16:49:00Z"/>
          <w:lang w:eastAsia="zh-CN"/>
        </w:rPr>
      </w:pPr>
    </w:p>
    <w:p w:rsidR="001D6621" w:rsidRDefault="001D6621" w:rsidP="001D6621">
      <w:pPr>
        <w:pStyle w:val="30"/>
        <w:rPr>
          <w:ins w:id="206" w:author="CATT" w:date="2019-11-04T16:49:00Z"/>
          <w:lang w:eastAsia="zh-CN"/>
        </w:rPr>
      </w:pPr>
      <w:bookmarkStart w:id="207" w:name="_Toc23317650"/>
      <w:bookmarkStart w:id="208" w:name="_Toc23318929"/>
      <w:proofErr w:type="gramStart"/>
      <w:ins w:id="209" w:author="CATT" w:date="2019-11-04T16:49:00Z">
        <w:r w:rsidRPr="00BC4377">
          <w:t>6.X.2</w:t>
        </w:r>
        <w:proofErr w:type="gramEnd"/>
        <w:r w:rsidRPr="00BC4377">
          <w:tab/>
          <w:t>Procedures</w:t>
        </w:r>
        <w:bookmarkEnd w:id="207"/>
        <w:bookmarkEnd w:id="208"/>
      </w:ins>
    </w:p>
    <w:p w:rsidR="001D6621" w:rsidRPr="005B2C65" w:rsidRDefault="008524AA" w:rsidP="001D6621">
      <w:pPr>
        <w:rPr>
          <w:ins w:id="210" w:author="CATT" w:date="2019-11-04T16:49:00Z"/>
          <w:lang w:eastAsia="zh-CN"/>
        </w:rPr>
      </w:pPr>
      <w:ins w:id="211" w:author="CATT" w:date="2019-11-05T09:5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handling </w:t>
        </w:r>
      </w:ins>
      <w:ins w:id="212" w:author="CATT" w:date="2019-11-05T09:51:00Z">
        <w:r w:rsidRPr="008524AA">
          <w:rPr>
            <w:lang w:eastAsia="zh-CN"/>
          </w:rPr>
          <w:t>defined in clauses 5.4.1</w:t>
        </w:r>
        <w:r>
          <w:rPr>
            <w:rFonts w:hint="eastAsia"/>
            <w:lang w:eastAsia="zh-CN"/>
          </w:rPr>
          <w:t>.2</w:t>
        </w:r>
        <w:r w:rsidRPr="008524AA">
          <w:rPr>
            <w:lang w:eastAsia="zh-CN"/>
          </w:rPr>
          <w:t xml:space="preserve"> to 5.4.</w:t>
        </w:r>
        <w:r>
          <w:rPr>
            <w:rFonts w:hint="eastAsia"/>
            <w:lang w:eastAsia="zh-CN"/>
          </w:rPr>
          <w:t>1.</w:t>
        </w:r>
        <w:r w:rsidRPr="008524AA">
          <w:rPr>
            <w:lang w:eastAsia="zh-CN"/>
          </w:rPr>
          <w:t xml:space="preserve">4 of </w:t>
        </w:r>
        <w:proofErr w:type="spellStart"/>
        <w:r w:rsidRPr="008524AA">
          <w:rPr>
            <w:lang w:eastAsia="zh-CN"/>
          </w:rPr>
          <w:t>TS</w:t>
        </w:r>
        <w:proofErr w:type="spellEnd"/>
        <w:r w:rsidRPr="008524AA">
          <w:rPr>
            <w:lang w:eastAsia="zh-CN"/>
          </w:rPr>
          <w:t xml:space="preserve"> 23.287 [</w:t>
        </w:r>
      </w:ins>
      <w:ins w:id="213" w:author="LaeYoung Jan-15 (LG Electronics)" w:date="2020-01-15T15:09:00Z">
        <w:r w:rsidR="00C91DE7" w:rsidRPr="00C91DE7">
          <w:rPr>
            <w:highlight w:val="green"/>
            <w:lang w:eastAsia="zh-CN"/>
          </w:rPr>
          <w:t>5</w:t>
        </w:r>
      </w:ins>
      <w:ins w:id="214" w:author="CATT" w:date="2020-01-07T10:50:00Z">
        <w:del w:id="215" w:author="LaeYoung Jan-15 (LG Electronics)" w:date="2020-01-15T15:09:00Z">
          <w:r w:rsidR="00107CF4" w:rsidRPr="00C91DE7" w:rsidDel="00C91DE7">
            <w:rPr>
              <w:rFonts w:hint="eastAsia"/>
              <w:highlight w:val="green"/>
              <w:lang w:eastAsia="zh-CN"/>
            </w:rPr>
            <w:delText>y</w:delText>
          </w:r>
        </w:del>
      </w:ins>
      <w:ins w:id="216" w:author="CATT" w:date="2019-11-05T09:51:00Z">
        <w:r w:rsidRPr="008524AA">
          <w:rPr>
            <w:lang w:eastAsia="zh-CN"/>
          </w:rPr>
          <w:t>] is used</w:t>
        </w:r>
        <w:r>
          <w:rPr>
            <w:rFonts w:hint="eastAsia"/>
            <w:lang w:eastAsia="zh-CN"/>
          </w:rPr>
          <w:t>.</w:t>
        </w:r>
      </w:ins>
    </w:p>
    <w:p w:rsidR="001D6621" w:rsidRPr="00BC4377" w:rsidRDefault="001D6621" w:rsidP="001D6621">
      <w:pPr>
        <w:pStyle w:val="30"/>
        <w:rPr>
          <w:ins w:id="217" w:author="CATT" w:date="2019-11-04T16:49:00Z"/>
          <w:lang w:eastAsia="zh-CN"/>
        </w:rPr>
      </w:pPr>
      <w:bookmarkStart w:id="218" w:name="_Toc23317651"/>
      <w:bookmarkStart w:id="219" w:name="_Toc23318930"/>
      <w:proofErr w:type="gramStart"/>
      <w:ins w:id="220" w:author="CATT" w:date="2019-11-04T16:49:00Z">
        <w:r w:rsidRPr="00BC4377">
          <w:rPr>
            <w:lang w:eastAsia="zh-CN"/>
          </w:rPr>
          <w:lastRenderedPageBreak/>
          <w:t>6.X.3</w:t>
        </w:r>
        <w:proofErr w:type="gramEnd"/>
        <w:r w:rsidRPr="00BC4377">
          <w:rPr>
            <w:lang w:eastAsia="zh-CN"/>
          </w:rPr>
          <w:tab/>
        </w:r>
        <w:r w:rsidRPr="00BC4377">
          <w:t xml:space="preserve">Impacts on </w:t>
        </w:r>
        <w:r w:rsidRPr="00BC4377">
          <w:rPr>
            <w:rFonts w:hint="eastAsia"/>
            <w:lang w:eastAsia="zh-CN"/>
          </w:rPr>
          <w:t>E</w:t>
        </w:r>
        <w:r w:rsidRPr="00BC4377">
          <w:t xml:space="preserve">xisting </w:t>
        </w:r>
        <w:r w:rsidRPr="00BC4377">
          <w:rPr>
            <w:rFonts w:hint="eastAsia"/>
            <w:lang w:eastAsia="zh-CN"/>
          </w:rPr>
          <w:t>N</w:t>
        </w:r>
        <w:r w:rsidRPr="00BC4377">
          <w:t xml:space="preserve">odes and </w:t>
        </w:r>
        <w:r w:rsidRPr="00BC4377">
          <w:rPr>
            <w:rFonts w:hint="eastAsia"/>
            <w:lang w:eastAsia="zh-CN"/>
          </w:rPr>
          <w:t>F</w:t>
        </w:r>
        <w:r w:rsidRPr="00BC4377">
          <w:t>unctionality</w:t>
        </w:r>
        <w:bookmarkEnd w:id="218"/>
        <w:bookmarkEnd w:id="219"/>
      </w:ins>
    </w:p>
    <w:p w:rsidR="001D6621" w:rsidRDefault="001D6621" w:rsidP="001D6621">
      <w:pPr>
        <w:rPr>
          <w:ins w:id="221" w:author="CATT" w:date="2019-11-04T16:49:00Z"/>
          <w:lang w:eastAsia="zh-CN"/>
        </w:rPr>
      </w:pPr>
      <w:ins w:id="222" w:author="CATT" w:date="2019-11-04T16:49:00Z">
        <w:r>
          <w:rPr>
            <w:rFonts w:hint="eastAsia"/>
            <w:lang w:eastAsia="zh-CN"/>
          </w:rPr>
          <w:t>UE impact:</w:t>
        </w:r>
      </w:ins>
    </w:p>
    <w:p w:rsidR="001D6621" w:rsidRDefault="001D6621" w:rsidP="001D6621">
      <w:pPr>
        <w:pStyle w:val="B1"/>
        <w:rPr>
          <w:ins w:id="223" w:author="CATT" w:date="2019-11-04T16:49:00Z"/>
          <w:lang w:eastAsia="zh-CN"/>
        </w:rPr>
      </w:pPr>
      <w:ins w:id="224" w:author="CATT" w:date="2019-11-04T16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is enhanced to support </w:t>
        </w:r>
      </w:ins>
      <w:proofErr w:type="spellStart"/>
      <w:ins w:id="225" w:author="CATT" w:date="2019-11-05T10:53:00Z">
        <w:r w:rsidR="003E754A">
          <w:rPr>
            <w:rFonts w:hint="eastAsia"/>
            <w:lang w:eastAsia="zh-CN"/>
          </w:rPr>
          <w:t>QoS</w:t>
        </w:r>
        <w:proofErr w:type="spellEnd"/>
        <w:r w:rsidR="003E754A">
          <w:rPr>
            <w:rFonts w:hint="eastAsia"/>
            <w:lang w:eastAsia="zh-CN"/>
          </w:rPr>
          <w:t xml:space="preserve"> handling for </w:t>
        </w:r>
      </w:ins>
      <w:proofErr w:type="spellStart"/>
      <w:ins w:id="226" w:author="CATT" w:date="2019-11-04T16:49:00Z"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communication over NR based PC5 reference point.</w:t>
        </w:r>
      </w:ins>
    </w:p>
    <w:p w:rsidR="002F11CE" w:rsidRPr="001D6621" w:rsidRDefault="002F11CE" w:rsidP="00511B20">
      <w:pPr>
        <w:rPr>
          <w:lang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667EE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3A2" w:rsidRDefault="00A873A2">
      <w:r>
        <w:separator/>
      </w:r>
    </w:p>
    <w:p w:rsidR="00A873A2" w:rsidRDefault="00A873A2"/>
  </w:endnote>
  <w:endnote w:type="continuationSeparator" w:id="0">
    <w:p w:rsidR="00A873A2" w:rsidRDefault="00A873A2">
      <w:r>
        <w:continuationSeparator/>
      </w:r>
    </w:p>
    <w:p w:rsidR="00A873A2" w:rsidRDefault="00A87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3A2" w:rsidRDefault="00A873A2">
      <w:r>
        <w:separator/>
      </w:r>
    </w:p>
    <w:p w:rsidR="00A873A2" w:rsidRDefault="00A873A2"/>
  </w:footnote>
  <w:footnote w:type="continuationSeparator" w:id="0">
    <w:p w:rsidR="00A873A2" w:rsidRDefault="00A873A2">
      <w:r>
        <w:continuationSeparator/>
      </w:r>
    </w:p>
    <w:p w:rsidR="00A873A2" w:rsidRDefault="00A873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A1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Jan-15 (LG Electronics)">
    <w15:presenceInfo w15:providerId="None" w15:userId="LaeYoung Jan-1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D0F"/>
    <w:rsid w:val="00007E10"/>
    <w:rsid w:val="0001131C"/>
    <w:rsid w:val="000222BA"/>
    <w:rsid w:val="00037C09"/>
    <w:rsid w:val="00043D8E"/>
    <w:rsid w:val="00047CA9"/>
    <w:rsid w:val="00071300"/>
    <w:rsid w:val="00074656"/>
    <w:rsid w:val="00077D47"/>
    <w:rsid w:val="000850FC"/>
    <w:rsid w:val="00096613"/>
    <w:rsid w:val="000A5B11"/>
    <w:rsid w:val="000B7C83"/>
    <w:rsid w:val="000C644F"/>
    <w:rsid w:val="000C74CF"/>
    <w:rsid w:val="000E7A73"/>
    <w:rsid w:val="001013C0"/>
    <w:rsid w:val="00107CF4"/>
    <w:rsid w:val="001134B5"/>
    <w:rsid w:val="001172A3"/>
    <w:rsid w:val="0012414C"/>
    <w:rsid w:val="00147BF0"/>
    <w:rsid w:val="00151D17"/>
    <w:rsid w:val="0015290E"/>
    <w:rsid w:val="0016552A"/>
    <w:rsid w:val="00172D9F"/>
    <w:rsid w:val="00182949"/>
    <w:rsid w:val="0018638B"/>
    <w:rsid w:val="0019138E"/>
    <w:rsid w:val="0019344D"/>
    <w:rsid w:val="00194693"/>
    <w:rsid w:val="001B609A"/>
    <w:rsid w:val="001C0591"/>
    <w:rsid w:val="001C763E"/>
    <w:rsid w:val="001D2CD1"/>
    <w:rsid w:val="001D4208"/>
    <w:rsid w:val="001D440E"/>
    <w:rsid w:val="001D65F6"/>
    <w:rsid w:val="001D6621"/>
    <w:rsid w:val="001E278F"/>
    <w:rsid w:val="001E34C3"/>
    <w:rsid w:val="001F5545"/>
    <w:rsid w:val="001F6635"/>
    <w:rsid w:val="0020609C"/>
    <w:rsid w:val="00211F1E"/>
    <w:rsid w:val="00212AB6"/>
    <w:rsid w:val="00214A9D"/>
    <w:rsid w:val="00216BE9"/>
    <w:rsid w:val="00222714"/>
    <w:rsid w:val="0022676A"/>
    <w:rsid w:val="002313BC"/>
    <w:rsid w:val="00235356"/>
    <w:rsid w:val="0027239E"/>
    <w:rsid w:val="002822D5"/>
    <w:rsid w:val="00282347"/>
    <w:rsid w:val="00283EDD"/>
    <w:rsid w:val="0028563F"/>
    <w:rsid w:val="002869CD"/>
    <w:rsid w:val="00287EF5"/>
    <w:rsid w:val="002B6B9C"/>
    <w:rsid w:val="002C21A0"/>
    <w:rsid w:val="002C28CD"/>
    <w:rsid w:val="002C3DA7"/>
    <w:rsid w:val="002D0297"/>
    <w:rsid w:val="002D5EEB"/>
    <w:rsid w:val="002E7705"/>
    <w:rsid w:val="002E7C6F"/>
    <w:rsid w:val="002F11CE"/>
    <w:rsid w:val="0030175B"/>
    <w:rsid w:val="00310583"/>
    <w:rsid w:val="00327BCF"/>
    <w:rsid w:val="00335E3A"/>
    <w:rsid w:val="00351DC7"/>
    <w:rsid w:val="003521FA"/>
    <w:rsid w:val="003553E9"/>
    <w:rsid w:val="003658EE"/>
    <w:rsid w:val="003667EE"/>
    <w:rsid w:val="0038235B"/>
    <w:rsid w:val="00393D0A"/>
    <w:rsid w:val="0039486B"/>
    <w:rsid w:val="003A0E4B"/>
    <w:rsid w:val="003A37F6"/>
    <w:rsid w:val="003A76D4"/>
    <w:rsid w:val="003B1033"/>
    <w:rsid w:val="003C356C"/>
    <w:rsid w:val="003D2355"/>
    <w:rsid w:val="003E3254"/>
    <w:rsid w:val="003E3F2D"/>
    <w:rsid w:val="003E58DF"/>
    <w:rsid w:val="003E754A"/>
    <w:rsid w:val="003F12D4"/>
    <w:rsid w:val="004002FC"/>
    <w:rsid w:val="004073F5"/>
    <w:rsid w:val="00410FFE"/>
    <w:rsid w:val="00413188"/>
    <w:rsid w:val="00424071"/>
    <w:rsid w:val="00426449"/>
    <w:rsid w:val="00440983"/>
    <w:rsid w:val="00460133"/>
    <w:rsid w:val="00474B2E"/>
    <w:rsid w:val="00482E20"/>
    <w:rsid w:val="00487C10"/>
    <w:rsid w:val="004934E0"/>
    <w:rsid w:val="004A2B23"/>
    <w:rsid w:val="004A2E8B"/>
    <w:rsid w:val="004A6E74"/>
    <w:rsid w:val="004B22BF"/>
    <w:rsid w:val="004B4FB0"/>
    <w:rsid w:val="004B5CF5"/>
    <w:rsid w:val="004C33F4"/>
    <w:rsid w:val="004C34C8"/>
    <w:rsid w:val="004C627E"/>
    <w:rsid w:val="004C6B7B"/>
    <w:rsid w:val="004D47E3"/>
    <w:rsid w:val="004F0298"/>
    <w:rsid w:val="00511B20"/>
    <w:rsid w:val="005326B5"/>
    <w:rsid w:val="00536A1D"/>
    <w:rsid w:val="005454E9"/>
    <w:rsid w:val="005509C5"/>
    <w:rsid w:val="005540EA"/>
    <w:rsid w:val="00561060"/>
    <w:rsid w:val="00561306"/>
    <w:rsid w:val="00566B3E"/>
    <w:rsid w:val="005905CA"/>
    <w:rsid w:val="005B0880"/>
    <w:rsid w:val="005B2C65"/>
    <w:rsid w:val="005B6C12"/>
    <w:rsid w:val="005C0BDC"/>
    <w:rsid w:val="005D5320"/>
    <w:rsid w:val="005D6A3D"/>
    <w:rsid w:val="005E15E8"/>
    <w:rsid w:val="005E3D73"/>
    <w:rsid w:val="005E44C2"/>
    <w:rsid w:val="006138FA"/>
    <w:rsid w:val="0061520B"/>
    <w:rsid w:val="00620388"/>
    <w:rsid w:val="00631091"/>
    <w:rsid w:val="00631848"/>
    <w:rsid w:val="00635087"/>
    <w:rsid w:val="006361F4"/>
    <w:rsid w:val="00642983"/>
    <w:rsid w:val="00645A0E"/>
    <w:rsid w:val="00647956"/>
    <w:rsid w:val="00660BA7"/>
    <w:rsid w:val="006612B2"/>
    <w:rsid w:val="00666A47"/>
    <w:rsid w:val="00667E7C"/>
    <w:rsid w:val="0067253A"/>
    <w:rsid w:val="00675698"/>
    <w:rsid w:val="006868ED"/>
    <w:rsid w:val="00690B80"/>
    <w:rsid w:val="006921A3"/>
    <w:rsid w:val="00692A03"/>
    <w:rsid w:val="00694308"/>
    <w:rsid w:val="006B2B29"/>
    <w:rsid w:val="006C0C3E"/>
    <w:rsid w:val="006C239D"/>
    <w:rsid w:val="006C2E7B"/>
    <w:rsid w:val="006D21FF"/>
    <w:rsid w:val="006D3A26"/>
    <w:rsid w:val="006E1FF7"/>
    <w:rsid w:val="0070043D"/>
    <w:rsid w:val="0070060A"/>
    <w:rsid w:val="007030FC"/>
    <w:rsid w:val="00705FEA"/>
    <w:rsid w:val="00717B9A"/>
    <w:rsid w:val="00722962"/>
    <w:rsid w:val="00724172"/>
    <w:rsid w:val="00730DB6"/>
    <w:rsid w:val="0073482C"/>
    <w:rsid w:val="00752155"/>
    <w:rsid w:val="00753CD0"/>
    <w:rsid w:val="007614FF"/>
    <w:rsid w:val="00783CE1"/>
    <w:rsid w:val="00787C42"/>
    <w:rsid w:val="00794C88"/>
    <w:rsid w:val="007A27DF"/>
    <w:rsid w:val="007A3710"/>
    <w:rsid w:val="007B158C"/>
    <w:rsid w:val="007C0E15"/>
    <w:rsid w:val="007C1F95"/>
    <w:rsid w:val="007E024D"/>
    <w:rsid w:val="007F500E"/>
    <w:rsid w:val="008117E7"/>
    <w:rsid w:val="00817B25"/>
    <w:rsid w:val="008320D3"/>
    <w:rsid w:val="00833545"/>
    <w:rsid w:val="008344F0"/>
    <w:rsid w:val="00845454"/>
    <w:rsid w:val="008524AA"/>
    <w:rsid w:val="00861407"/>
    <w:rsid w:val="00861A38"/>
    <w:rsid w:val="00883B55"/>
    <w:rsid w:val="008924BB"/>
    <w:rsid w:val="00893216"/>
    <w:rsid w:val="00896618"/>
    <w:rsid w:val="008A058F"/>
    <w:rsid w:val="008C401B"/>
    <w:rsid w:val="008E172E"/>
    <w:rsid w:val="009037AB"/>
    <w:rsid w:val="00915F1E"/>
    <w:rsid w:val="00916E81"/>
    <w:rsid w:val="00924410"/>
    <w:rsid w:val="00936470"/>
    <w:rsid w:val="009415EC"/>
    <w:rsid w:val="009415EF"/>
    <w:rsid w:val="009428AD"/>
    <w:rsid w:val="00942AAA"/>
    <w:rsid w:val="00946C3E"/>
    <w:rsid w:val="00951573"/>
    <w:rsid w:val="00953B8C"/>
    <w:rsid w:val="0095526E"/>
    <w:rsid w:val="009572C0"/>
    <w:rsid w:val="009867E1"/>
    <w:rsid w:val="009946B8"/>
    <w:rsid w:val="009960EE"/>
    <w:rsid w:val="009C0315"/>
    <w:rsid w:val="009C7610"/>
    <w:rsid w:val="009D3EA9"/>
    <w:rsid w:val="00A01C8E"/>
    <w:rsid w:val="00A277F6"/>
    <w:rsid w:val="00A27A14"/>
    <w:rsid w:val="00A33192"/>
    <w:rsid w:val="00A40E39"/>
    <w:rsid w:val="00A41677"/>
    <w:rsid w:val="00A424A8"/>
    <w:rsid w:val="00A51E2D"/>
    <w:rsid w:val="00A51EE2"/>
    <w:rsid w:val="00A57AC1"/>
    <w:rsid w:val="00A62D3C"/>
    <w:rsid w:val="00A6332F"/>
    <w:rsid w:val="00A65B2B"/>
    <w:rsid w:val="00A67135"/>
    <w:rsid w:val="00A72774"/>
    <w:rsid w:val="00A75787"/>
    <w:rsid w:val="00A831CE"/>
    <w:rsid w:val="00A873A2"/>
    <w:rsid w:val="00A95CF3"/>
    <w:rsid w:val="00AA03AD"/>
    <w:rsid w:val="00AA35B4"/>
    <w:rsid w:val="00AA7849"/>
    <w:rsid w:val="00AB5021"/>
    <w:rsid w:val="00AB6630"/>
    <w:rsid w:val="00AC2F69"/>
    <w:rsid w:val="00AC3635"/>
    <w:rsid w:val="00AE0CAE"/>
    <w:rsid w:val="00AE35EC"/>
    <w:rsid w:val="00AE39A7"/>
    <w:rsid w:val="00AE4B1C"/>
    <w:rsid w:val="00AE61EE"/>
    <w:rsid w:val="00AF1FEF"/>
    <w:rsid w:val="00AF64A3"/>
    <w:rsid w:val="00AF7B2E"/>
    <w:rsid w:val="00B109C3"/>
    <w:rsid w:val="00B23CDE"/>
    <w:rsid w:val="00B449F2"/>
    <w:rsid w:val="00B55AFC"/>
    <w:rsid w:val="00B63D47"/>
    <w:rsid w:val="00B722F9"/>
    <w:rsid w:val="00B850FB"/>
    <w:rsid w:val="00BB5927"/>
    <w:rsid w:val="00BC62BF"/>
    <w:rsid w:val="00BD0001"/>
    <w:rsid w:val="00BD5878"/>
    <w:rsid w:val="00BD5C23"/>
    <w:rsid w:val="00BE480C"/>
    <w:rsid w:val="00BF5B4E"/>
    <w:rsid w:val="00BF5CC5"/>
    <w:rsid w:val="00BF5DDA"/>
    <w:rsid w:val="00BF5F16"/>
    <w:rsid w:val="00C0415D"/>
    <w:rsid w:val="00C04D0D"/>
    <w:rsid w:val="00C178A2"/>
    <w:rsid w:val="00C2033C"/>
    <w:rsid w:val="00C22750"/>
    <w:rsid w:val="00C30363"/>
    <w:rsid w:val="00C30676"/>
    <w:rsid w:val="00C31296"/>
    <w:rsid w:val="00C36696"/>
    <w:rsid w:val="00C4636D"/>
    <w:rsid w:val="00C47B70"/>
    <w:rsid w:val="00C47C9B"/>
    <w:rsid w:val="00C57DFA"/>
    <w:rsid w:val="00C8360C"/>
    <w:rsid w:val="00C86E8A"/>
    <w:rsid w:val="00C902C9"/>
    <w:rsid w:val="00C91DE7"/>
    <w:rsid w:val="00C96832"/>
    <w:rsid w:val="00CA586F"/>
    <w:rsid w:val="00CA6ACE"/>
    <w:rsid w:val="00CB1BD4"/>
    <w:rsid w:val="00CB730B"/>
    <w:rsid w:val="00CC5766"/>
    <w:rsid w:val="00CD2704"/>
    <w:rsid w:val="00CD4BF4"/>
    <w:rsid w:val="00CD6C4F"/>
    <w:rsid w:val="00CF013C"/>
    <w:rsid w:val="00CF07B1"/>
    <w:rsid w:val="00D06B84"/>
    <w:rsid w:val="00D06D46"/>
    <w:rsid w:val="00D14C61"/>
    <w:rsid w:val="00D31BDD"/>
    <w:rsid w:val="00D321CB"/>
    <w:rsid w:val="00D375AA"/>
    <w:rsid w:val="00D47C6B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E0148"/>
    <w:rsid w:val="00DE1D1C"/>
    <w:rsid w:val="00DF4706"/>
    <w:rsid w:val="00DF7AD5"/>
    <w:rsid w:val="00DF7FB6"/>
    <w:rsid w:val="00E01328"/>
    <w:rsid w:val="00E1745C"/>
    <w:rsid w:val="00E17B60"/>
    <w:rsid w:val="00E318FC"/>
    <w:rsid w:val="00E36E31"/>
    <w:rsid w:val="00E408B6"/>
    <w:rsid w:val="00E67545"/>
    <w:rsid w:val="00E7283F"/>
    <w:rsid w:val="00E77BAF"/>
    <w:rsid w:val="00EA316F"/>
    <w:rsid w:val="00EA51F1"/>
    <w:rsid w:val="00EA65BF"/>
    <w:rsid w:val="00EC0DA8"/>
    <w:rsid w:val="00EE23B4"/>
    <w:rsid w:val="00EE3B2E"/>
    <w:rsid w:val="00EE7362"/>
    <w:rsid w:val="00EF56D0"/>
    <w:rsid w:val="00EF6B1E"/>
    <w:rsid w:val="00F02198"/>
    <w:rsid w:val="00F03CFC"/>
    <w:rsid w:val="00F14BA9"/>
    <w:rsid w:val="00F24C65"/>
    <w:rsid w:val="00F44147"/>
    <w:rsid w:val="00F44660"/>
    <w:rsid w:val="00F504F6"/>
    <w:rsid w:val="00F54240"/>
    <w:rsid w:val="00F55C49"/>
    <w:rsid w:val="00F634CF"/>
    <w:rsid w:val="00F709B5"/>
    <w:rsid w:val="00F81E7B"/>
    <w:rsid w:val="00F83751"/>
    <w:rsid w:val="00F9126D"/>
    <w:rsid w:val="00FA6A28"/>
    <w:rsid w:val="00FC1C66"/>
    <w:rsid w:val="00FD7189"/>
    <w:rsid w:val="00FE557D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7BE00B-6C93-4D72-B5AF-159D7DFB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맑은 고딕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맑은 고딕"/>
      <w:kern w:val="2"/>
      <w:szCs w:val="22"/>
      <w:lang w:val="en-GB"/>
    </w:rPr>
  </w:style>
  <w:style w:type="character" w:customStyle="1" w:styleId="TALChar">
    <w:name w:val="TAL Char"/>
    <w:link w:val="TAL"/>
    <w:rsid w:val="00DE1D1C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DE1D1C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DE1D1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LaeYoung Jan-15 (LG Electronics)</cp:lastModifiedBy>
  <cp:revision>9</cp:revision>
  <cp:lastPrinted>2003-09-26T09:29:00Z</cp:lastPrinted>
  <dcterms:created xsi:type="dcterms:W3CDTF">2020-01-15T06:09:00Z</dcterms:created>
  <dcterms:modified xsi:type="dcterms:W3CDTF">2020-01-15T06:22:00Z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